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A3E" w:rsidRPr="00257D8A" w:rsidRDefault="00342B14" w:rsidP="00342B14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257D8A">
        <w:rPr>
          <w:rFonts w:ascii="Times New Roman" w:hAnsi="Times New Roman" w:cs="Times New Roman"/>
          <w:sz w:val="16"/>
          <w:szCs w:val="16"/>
          <w:lang w:val="en-US"/>
        </w:rPr>
        <w:t>LICEUL TEHNOLOGIC OVID DENSU</w:t>
      </w:r>
      <w:r w:rsidRPr="00257D8A">
        <w:rPr>
          <w:rFonts w:ascii="Times New Roman" w:hAnsi="Times New Roman" w:cs="Times New Roman"/>
          <w:sz w:val="16"/>
          <w:szCs w:val="16"/>
        </w:rPr>
        <w:t>ȘIANU CĂLAN</w:t>
      </w:r>
    </w:p>
    <w:p w:rsidR="00342B14" w:rsidRPr="00257D8A" w:rsidRDefault="00342B14" w:rsidP="00342B14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257D8A">
        <w:rPr>
          <w:rFonts w:ascii="Times New Roman" w:hAnsi="Times New Roman" w:cs="Times New Roman"/>
          <w:sz w:val="16"/>
          <w:szCs w:val="16"/>
        </w:rPr>
        <w:t>ȘCOALA GIMNAZIALĂ CĂLAN</w:t>
      </w:r>
    </w:p>
    <w:p w:rsidR="00342B14" w:rsidRPr="00257D8A" w:rsidRDefault="00342B14" w:rsidP="00342B14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342B14" w:rsidRPr="00257D8A" w:rsidRDefault="00342B14" w:rsidP="00342B14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342B14" w:rsidRPr="00257D8A" w:rsidRDefault="00342B14" w:rsidP="00342B14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342B14" w:rsidRPr="00257D8A" w:rsidRDefault="00342B14" w:rsidP="00342B14">
      <w:pPr>
        <w:spacing w:line="24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342B14" w:rsidRPr="00257D8A" w:rsidRDefault="00342B14" w:rsidP="00342B14">
      <w:pPr>
        <w:spacing w:line="24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342B14" w:rsidRPr="00257D8A" w:rsidRDefault="00342B14" w:rsidP="00342B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D8A">
        <w:rPr>
          <w:rFonts w:ascii="Times New Roman" w:hAnsi="Times New Roman" w:cs="Times New Roman"/>
          <w:b/>
          <w:sz w:val="28"/>
          <w:szCs w:val="28"/>
        </w:rPr>
        <w:t>UN PRIETEN BUN</w:t>
      </w:r>
    </w:p>
    <w:p w:rsidR="00257D8A" w:rsidRPr="00257D8A" w:rsidRDefault="00257D8A" w:rsidP="00342B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D8A" w:rsidRPr="000B1148" w:rsidRDefault="00BF2051" w:rsidP="00BF205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 xml:space="preserve">erspective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developmentale</w:t>
      </w:r>
      <w:proofErr w:type="spellEnd"/>
      <w:r w:rsidR="000B114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BF2051" w:rsidRDefault="00257D8A" w:rsidP="00257D8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D8A">
        <w:rPr>
          <w:rFonts w:ascii="Times New Roman" w:hAnsi="Times New Roman" w:cs="Times New Roman"/>
          <w:sz w:val="24"/>
          <w:szCs w:val="24"/>
        </w:rPr>
        <w:tab/>
      </w:r>
    </w:p>
    <w:p w:rsidR="00257D8A" w:rsidRDefault="00257D8A" w:rsidP="000B1148">
      <w:pPr>
        <w:spacing w:line="240" w:lineRule="auto"/>
        <w:ind w:left="709" w:hang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D8A">
        <w:rPr>
          <w:rFonts w:ascii="Times New Roman" w:hAnsi="Times New Roman" w:cs="Times New Roman"/>
          <w:sz w:val="24"/>
          <w:szCs w:val="24"/>
        </w:rPr>
        <w:t>Deșii copiii își dezvoltă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051">
        <w:rPr>
          <w:rFonts w:ascii="Times New Roman" w:hAnsi="Times New Roman" w:cs="Times New Roman"/>
          <w:sz w:val="24"/>
          <w:szCs w:val="24"/>
        </w:rPr>
        <w:t>gradat abilități de gândire abstractă, apar încă multe probleme</w:t>
      </w:r>
      <w:r w:rsidR="000B1148">
        <w:rPr>
          <w:rFonts w:ascii="Times New Roman" w:hAnsi="Times New Roman" w:cs="Times New Roman"/>
          <w:sz w:val="24"/>
          <w:szCs w:val="24"/>
        </w:rPr>
        <w:t xml:space="preserve"> în relațiile lor interpersonale</w:t>
      </w:r>
      <w:r w:rsidR="00BF2051">
        <w:rPr>
          <w:rFonts w:ascii="Times New Roman" w:hAnsi="Times New Roman" w:cs="Times New Roman"/>
          <w:sz w:val="24"/>
          <w:szCs w:val="24"/>
        </w:rPr>
        <w:t xml:space="preserve"> </w:t>
      </w:r>
      <w:r w:rsidR="000B1148">
        <w:rPr>
          <w:rFonts w:ascii="Times New Roman" w:hAnsi="Times New Roman" w:cs="Times New Roman"/>
          <w:sz w:val="24"/>
          <w:szCs w:val="24"/>
        </w:rPr>
        <w:t>deoarece tind să ia lucrurile prea literal și să mențină standarde rigide despre cum ar trebui să se comporte prietenii. Se supără adesea ca urmare a expectanțelor pe care le au sau ca urmare a interpretărilor greșite și nu rezolvă eficient neînțelegerile care apar.</w:t>
      </w:r>
    </w:p>
    <w:p w:rsidR="000B1148" w:rsidRDefault="000B1148" w:rsidP="000B1148">
      <w:pPr>
        <w:spacing w:line="240" w:lineRule="auto"/>
        <w:ind w:hang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B1148" w:rsidRDefault="000B1148" w:rsidP="008560CF">
      <w:pPr>
        <w:spacing w:line="240" w:lineRule="auto"/>
        <w:ind w:hang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Obiective:</w:t>
      </w:r>
    </w:p>
    <w:p w:rsidR="000B1148" w:rsidRPr="0036617B" w:rsidRDefault="000B1148" w:rsidP="0036617B">
      <w:pPr>
        <w:pStyle w:val="Listparagraf"/>
        <w:numPr>
          <w:ilvl w:val="0"/>
          <w:numId w:val="16"/>
        </w:numPr>
        <w:spacing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617B">
        <w:rPr>
          <w:rFonts w:ascii="Times New Roman" w:hAnsi="Times New Roman" w:cs="Times New Roman"/>
          <w:sz w:val="24"/>
          <w:szCs w:val="24"/>
        </w:rPr>
        <w:t>s</w:t>
      </w:r>
      <w:r w:rsidR="00905F78" w:rsidRPr="0036617B">
        <w:rPr>
          <w:rFonts w:ascii="Times New Roman" w:hAnsi="Times New Roman" w:cs="Times New Roman"/>
          <w:sz w:val="24"/>
          <w:szCs w:val="24"/>
        </w:rPr>
        <w:t>ă dezvolte abilități de gândire rațională pentru a face față problemelor în relațiile interpersonale</w:t>
      </w:r>
    </w:p>
    <w:p w:rsidR="00905F78" w:rsidRDefault="00905F78" w:rsidP="00905F78">
      <w:pPr>
        <w:spacing w:line="240" w:lineRule="auto"/>
        <w:ind w:hanging="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05F78">
        <w:rPr>
          <w:rFonts w:ascii="Times New Roman" w:hAnsi="Times New Roman" w:cs="Times New Roman"/>
          <w:b/>
          <w:sz w:val="24"/>
          <w:szCs w:val="24"/>
        </w:rPr>
        <w:t>Materiale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05F78" w:rsidRPr="008560CF" w:rsidRDefault="00905F78" w:rsidP="00B9410A">
      <w:pPr>
        <w:pStyle w:val="Listparagraf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tabl</w:t>
      </w:r>
      <w:proofErr w:type="spellEnd"/>
      <w:r w:rsidRPr="008560CF">
        <w:rPr>
          <w:rFonts w:ascii="Times New Roman" w:hAnsi="Times New Roman" w:cs="Times New Roman"/>
          <w:sz w:val="24"/>
          <w:szCs w:val="24"/>
        </w:rPr>
        <w:t xml:space="preserve">ă </w:t>
      </w:r>
      <w:r w:rsidR="001B1B5B" w:rsidRPr="008560CF">
        <w:rPr>
          <w:rFonts w:ascii="Times New Roman" w:hAnsi="Times New Roman" w:cs="Times New Roman"/>
          <w:sz w:val="24"/>
          <w:szCs w:val="24"/>
        </w:rPr>
        <w:t>de scris</w:t>
      </w:r>
    </w:p>
    <w:p w:rsidR="001B1B5B" w:rsidRPr="008560CF" w:rsidRDefault="001B1B5B" w:rsidP="00B9410A">
      <w:pPr>
        <w:pStyle w:val="Listparagraf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hârtie și creion pentru fiecare elev</w:t>
      </w:r>
    </w:p>
    <w:p w:rsidR="001B1B5B" w:rsidRPr="008560CF" w:rsidRDefault="001B1B5B" w:rsidP="00B9410A">
      <w:pPr>
        <w:pStyle w:val="Listparagraf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 xml:space="preserve">o fișă de sortare „Un prieten bun ar trebui să…„ și un plic cu </w:t>
      </w:r>
      <w:proofErr w:type="spellStart"/>
      <w:r w:rsidRPr="008560CF">
        <w:rPr>
          <w:rFonts w:ascii="Times New Roman" w:hAnsi="Times New Roman" w:cs="Times New Roman"/>
          <w:sz w:val="24"/>
          <w:szCs w:val="24"/>
        </w:rPr>
        <w:t>carduri</w:t>
      </w:r>
      <w:proofErr w:type="spellEnd"/>
      <w:r w:rsidRPr="008560CF">
        <w:rPr>
          <w:rFonts w:ascii="Times New Roman" w:hAnsi="Times New Roman" w:cs="Times New Roman"/>
          <w:sz w:val="24"/>
          <w:szCs w:val="24"/>
        </w:rPr>
        <w:t xml:space="preserve"> de joc pentru fiecare doi elevi</w:t>
      </w:r>
    </w:p>
    <w:p w:rsidR="001B1B5B" w:rsidRDefault="001B1B5B" w:rsidP="001B1B5B">
      <w:pPr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B1B5B" w:rsidRDefault="001B1B5B" w:rsidP="001B1B5B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Procedură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1B1B5B" w:rsidRDefault="001B1B5B" w:rsidP="001B1B5B">
      <w:pPr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B1B5B" w:rsidRDefault="001B1B5B" w:rsidP="00084414">
      <w:pPr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B1B5B">
        <w:rPr>
          <w:rFonts w:ascii="Times New Roman" w:hAnsi="Times New Roman" w:cs="Times New Roman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ți elevilor </w:t>
      </w:r>
      <w:proofErr w:type="gramStart"/>
      <w:r>
        <w:rPr>
          <w:rFonts w:ascii="Times New Roman" w:hAnsi="Times New Roman" w:cs="Times New Roman"/>
          <w:sz w:val="24"/>
          <w:szCs w:val="24"/>
        </w:rPr>
        <w:t>să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ridice mâna dacă au avut următoarele experiențe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84414" w:rsidRPr="008560CF" w:rsidRDefault="00084414" w:rsidP="00B9410A">
      <w:pPr>
        <w:pStyle w:val="Listparagr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ceart</w:t>
      </w:r>
      <w:proofErr w:type="spellEnd"/>
      <w:r w:rsidRPr="008560CF">
        <w:rPr>
          <w:rFonts w:ascii="Times New Roman" w:hAnsi="Times New Roman" w:cs="Times New Roman"/>
          <w:sz w:val="24"/>
          <w:szCs w:val="24"/>
        </w:rPr>
        <w:t>ă cu un prieten bun</w:t>
      </w:r>
    </w:p>
    <w:p w:rsidR="00084414" w:rsidRPr="008560CF" w:rsidRDefault="00084414" w:rsidP="00B9410A">
      <w:pPr>
        <w:pStyle w:val="Listparagr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O neînțelegere, cu un prieten, care a avut loc deoarece ați interpretat greșit lucrurile</w:t>
      </w:r>
    </w:p>
    <w:p w:rsidR="00084414" w:rsidRPr="008560CF" w:rsidRDefault="00084414" w:rsidP="00B9410A">
      <w:pPr>
        <w:pStyle w:val="Listparagr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Certuri cu prietenii deoarece ei nu s-au comportat așa cum ar fi trebuit</w:t>
      </w:r>
    </w:p>
    <w:p w:rsidR="00084414" w:rsidRPr="008560CF" w:rsidRDefault="00084414" w:rsidP="00B9410A">
      <w:pPr>
        <w:pStyle w:val="Listparagraf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O ceartă cu un prieten deoarece nu ați fost de acord în legătură cu ceva</w:t>
      </w:r>
    </w:p>
    <w:p w:rsidR="00084414" w:rsidRDefault="00221363" w:rsidP="00D2245D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E5D9D">
        <w:rPr>
          <w:rFonts w:ascii="Times New Roman" w:hAnsi="Times New Roman" w:cs="Times New Roman"/>
          <w:sz w:val="24"/>
          <w:szCs w:val="24"/>
        </w:rPr>
        <w:t>E</w:t>
      </w:r>
      <w:r w:rsidR="00D2245D">
        <w:rPr>
          <w:rFonts w:ascii="Times New Roman" w:hAnsi="Times New Roman" w:cs="Times New Roman"/>
          <w:sz w:val="24"/>
          <w:szCs w:val="24"/>
        </w:rPr>
        <w:t>xplicați că obiectivul lecției este ca ei să dezvolte unele</w:t>
      </w:r>
      <w:r w:rsidR="00AF509E">
        <w:rPr>
          <w:rFonts w:ascii="Times New Roman" w:hAnsi="Times New Roman" w:cs="Times New Roman"/>
          <w:sz w:val="24"/>
          <w:szCs w:val="24"/>
        </w:rPr>
        <w:t xml:space="preserve"> abilități care îi vor ajuta    să </w:t>
      </w:r>
      <w:r w:rsidR="00D2245D">
        <w:rPr>
          <w:rFonts w:ascii="Times New Roman" w:hAnsi="Times New Roman" w:cs="Times New Roman"/>
          <w:sz w:val="24"/>
          <w:szCs w:val="24"/>
        </w:rPr>
        <w:t xml:space="preserve">aibă relații  mai armonioase cu prietenii lor. </w:t>
      </w:r>
      <w:r w:rsidR="00AF509E">
        <w:rPr>
          <w:rFonts w:ascii="Times New Roman" w:hAnsi="Times New Roman" w:cs="Times New Roman"/>
          <w:sz w:val="24"/>
          <w:szCs w:val="24"/>
        </w:rPr>
        <w:t xml:space="preserve">Cereți elevilor </w:t>
      </w:r>
      <w:r w:rsidR="00AA2B04">
        <w:rPr>
          <w:rFonts w:ascii="Times New Roman" w:hAnsi="Times New Roman" w:cs="Times New Roman"/>
          <w:sz w:val="24"/>
          <w:szCs w:val="24"/>
        </w:rPr>
        <w:t>să-și găsească parteneri. Oferiți fiecărei perechi de elevi o fișă de sortare</w:t>
      </w:r>
      <w:r w:rsidR="00DE752D">
        <w:rPr>
          <w:rFonts w:ascii="Times New Roman" w:hAnsi="Times New Roman" w:cs="Times New Roman"/>
          <w:sz w:val="24"/>
          <w:szCs w:val="24"/>
        </w:rPr>
        <w:t xml:space="preserve"> și un plic cu </w:t>
      </w:r>
      <w:proofErr w:type="spellStart"/>
      <w:r w:rsidR="00DE752D">
        <w:rPr>
          <w:rFonts w:ascii="Times New Roman" w:hAnsi="Times New Roman" w:cs="Times New Roman"/>
          <w:sz w:val="24"/>
          <w:szCs w:val="24"/>
        </w:rPr>
        <w:t>carduri</w:t>
      </w:r>
      <w:proofErr w:type="spellEnd"/>
      <w:r w:rsidR="00DE752D">
        <w:rPr>
          <w:rFonts w:ascii="Times New Roman" w:hAnsi="Times New Roman" w:cs="Times New Roman"/>
          <w:sz w:val="24"/>
          <w:szCs w:val="24"/>
        </w:rPr>
        <w:t xml:space="preserve"> de joc. Cereți elevilor să citească instrucțiunile necesare pentru realizarea activității.</w:t>
      </w:r>
    </w:p>
    <w:p w:rsidR="00793DEB" w:rsidRDefault="00DE752D" w:rsidP="00D2245D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După ce au fost sortate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cardurile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cereți să se formeze grupuri de către două perechi pentru o mai bună interpretare a modului de sortare a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8506D" w:rsidRDefault="00793DEB" w:rsidP="00D2245D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 w:rsidR="00A8506D">
        <w:rPr>
          <w:rFonts w:ascii="Times New Roman" w:hAnsi="Times New Roman" w:cs="Times New Roman"/>
          <w:sz w:val="24"/>
          <w:szCs w:val="24"/>
        </w:rPr>
        <w:t>După ce au terminat de făcut acest lucru, discutați următoarele aspecte</w:t>
      </w:r>
      <w:r w:rsidR="00A8506D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44A90" w:rsidRDefault="00A8506D" w:rsidP="00D2245D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Adesea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rela</w:t>
      </w:r>
      <w:proofErr w:type="spellEnd"/>
      <w:r>
        <w:rPr>
          <w:rFonts w:ascii="Times New Roman" w:hAnsi="Times New Roman" w:cs="Times New Roman"/>
          <w:sz w:val="24"/>
          <w:szCs w:val="24"/>
        </w:rPr>
        <w:t>ț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prietenii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dificile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deoarece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idei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rigide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cum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trebui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102D9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comporte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prietenii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nu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se respect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standardele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ne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înfuriem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ne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supărăm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deoarece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lucrurile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stau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vrem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02D9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="00D102D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Totuși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am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lastRenderedPageBreak/>
        <w:t>accepta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păreri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nu ne-am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supăra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așa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de tare.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Deși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ne-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place ca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lucrurile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407BD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stea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așa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vrem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uneori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ceilalți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păreri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am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accepta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prietenii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noștri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dreptate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relațiile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noastre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adevărate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relații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07BDC">
        <w:rPr>
          <w:rFonts w:ascii="Times New Roman" w:hAnsi="Times New Roman" w:cs="Times New Roman"/>
          <w:sz w:val="24"/>
          <w:szCs w:val="24"/>
          <w:lang w:val="en-US"/>
        </w:rPr>
        <w:t>prietenie</w:t>
      </w:r>
      <w:proofErr w:type="spellEnd"/>
      <w:r w:rsidR="00407BD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10C9C" w:rsidRDefault="00844A90" w:rsidP="00D2245D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5. 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Cereși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elevilor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210C9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spună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rezolvă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înfurie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când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lucrurile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merg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așa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cred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ei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trebui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Scrieți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tablă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10C9C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210C9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210C9C" w:rsidRPr="008560CF" w:rsidRDefault="00210C9C" w:rsidP="00B9410A">
      <w:pPr>
        <w:pStyle w:val="Listparagraf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Eveniment</w:t>
      </w:r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prietena</w:t>
      </w:r>
      <w:proofErr w:type="spellEnd"/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 mea/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prietenul</w:t>
      </w:r>
      <w:proofErr w:type="spellEnd"/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meu</w:t>
      </w:r>
      <w:proofErr w:type="spellEnd"/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confirmat</w:t>
      </w:r>
      <w:proofErr w:type="spellEnd"/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 c</w:t>
      </w:r>
      <w:r w:rsidRPr="008560CF">
        <w:rPr>
          <w:rFonts w:ascii="Times New Roman" w:hAnsi="Times New Roman" w:cs="Times New Roman"/>
          <w:sz w:val="24"/>
          <w:szCs w:val="24"/>
        </w:rPr>
        <w:t>ă vom ieși împreună   sâmbătă, dar apoi m-a sunat să-mi spună că are altceva de făcut</w:t>
      </w:r>
    </w:p>
    <w:p w:rsidR="00210C9C" w:rsidRPr="008560CF" w:rsidRDefault="00210C9C" w:rsidP="00B9410A">
      <w:pPr>
        <w:pStyle w:val="Listparagraf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Gând</w:t>
      </w:r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8560CF">
        <w:rPr>
          <w:rFonts w:ascii="Times New Roman" w:hAnsi="Times New Roman" w:cs="Times New Roman"/>
          <w:sz w:val="24"/>
          <w:szCs w:val="24"/>
        </w:rPr>
        <w:t>furie, supărare</w:t>
      </w:r>
    </w:p>
    <w:p w:rsidR="008560CF" w:rsidRPr="008560CF" w:rsidRDefault="00210C9C" w:rsidP="00B9410A">
      <w:pPr>
        <w:pStyle w:val="Listparagraf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Disputarea gândului</w:t>
      </w:r>
      <w:r w:rsidRPr="008560C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8560CF">
        <w:rPr>
          <w:rFonts w:ascii="Times New Roman" w:hAnsi="Times New Roman" w:cs="Times New Roman"/>
          <w:sz w:val="24"/>
          <w:szCs w:val="24"/>
        </w:rPr>
        <w:t xml:space="preserve"> </w:t>
      </w:r>
      <w:r w:rsidR="00A13941" w:rsidRPr="008560CF">
        <w:rPr>
          <w:rFonts w:ascii="Times New Roman" w:hAnsi="Times New Roman" w:cs="Times New Roman"/>
          <w:sz w:val="24"/>
          <w:szCs w:val="24"/>
        </w:rPr>
        <w:t xml:space="preserve">doar pentru că eu cred că el/ea </w:t>
      </w:r>
      <w:r w:rsidR="00A13941" w:rsidRPr="008560CF">
        <w:rPr>
          <w:rFonts w:ascii="Times New Roman" w:hAnsi="Times New Roman" w:cs="Times New Roman"/>
          <w:i/>
          <w:sz w:val="24"/>
          <w:szCs w:val="24"/>
        </w:rPr>
        <w:t xml:space="preserve">ar trebui </w:t>
      </w:r>
      <w:r w:rsidR="00A13941" w:rsidRPr="008560CF">
        <w:rPr>
          <w:rFonts w:ascii="Times New Roman" w:hAnsi="Times New Roman" w:cs="Times New Roman"/>
          <w:sz w:val="24"/>
          <w:szCs w:val="24"/>
        </w:rPr>
        <w:t>să facă ceva împreună cu mine  nu înseamnă că așa trebuie să fie</w:t>
      </w:r>
      <w:r w:rsidR="00A86B98" w:rsidRPr="008560CF">
        <w:rPr>
          <w:rFonts w:ascii="Times New Roman" w:hAnsi="Times New Roman" w:cs="Times New Roman"/>
          <w:sz w:val="24"/>
          <w:szCs w:val="24"/>
        </w:rPr>
        <w:t xml:space="preserve">. Oamenii au dreptul să se răzgândească. Aș fi vrut să petrecem un timp împreună dar nu e nevoie să fiu așa nervos din cauza asta. </w:t>
      </w:r>
      <w:r w:rsidR="004E37FE" w:rsidRPr="008560CF">
        <w:rPr>
          <w:rFonts w:ascii="Times New Roman" w:hAnsi="Times New Roman" w:cs="Times New Roman"/>
          <w:sz w:val="24"/>
          <w:szCs w:val="24"/>
        </w:rPr>
        <w:t>Dacă vreau să mai petrecem timp împreună, nu mă ajută dacă mă înfuri</w:t>
      </w:r>
      <w:r w:rsidR="008560CF" w:rsidRPr="008560CF">
        <w:rPr>
          <w:rFonts w:ascii="Times New Roman" w:hAnsi="Times New Roman" w:cs="Times New Roman"/>
          <w:sz w:val="24"/>
          <w:szCs w:val="24"/>
        </w:rPr>
        <w:t>i așa de tare.</w:t>
      </w:r>
    </w:p>
    <w:p w:rsidR="008560CF" w:rsidRPr="008560CF" w:rsidRDefault="008560CF" w:rsidP="00B9410A">
      <w:pPr>
        <w:pStyle w:val="Listparagraf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0CF">
        <w:rPr>
          <w:rFonts w:ascii="Times New Roman" w:hAnsi="Times New Roman" w:cs="Times New Roman"/>
          <w:sz w:val="24"/>
          <w:szCs w:val="24"/>
        </w:rPr>
        <w:t>Emoția nouă</w:t>
      </w:r>
      <w:r w:rsidRPr="008560C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560CF">
        <w:rPr>
          <w:rFonts w:ascii="Times New Roman" w:hAnsi="Times New Roman" w:cs="Times New Roman"/>
          <w:sz w:val="24"/>
          <w:szCs w:val="24"/>
          <w:lang w:val="en-US"/>
        </w:rPr>
        <w:t>Dezam</w:t>
      </w:r>
      <w:r w:rsidRPr="008560CF">
        <w:rPr>
          <w:rFonts w:ascii="Times New Roman" w:hAnsi="Times New Roman" w:cs="Times New Roman"/>
          <w:sz w:val="24"/>
          <w:szCs w:val="24"/>
        </w:rPr>
        <w:t>ăgire</w:t>
      </w:r>
      <w:proofErr w:type="spellEnd"/>
      <w:r w:rsidRPr="008560CF">
        <w:rPr>
          <w:rFonts w:ascii="Times New Roman" w:hAnsi="Times New Roman" w:cs="Times New Roman"/>
          <w:sz w:val="24"/>
          <w:szCs w:val="24"/>
        </w:rPr>
        <w:t xml:space="preserve"> sau iritare,</w:t>
      </w:r>
      <w:r w:rsidR="00417732">
        <w:rPr>
          <w:rFonts w:ascii="Times New Roman" w:hAnsi="Times New Roman" w:cs="Times New Roman"/>
          <w:sz w:val="24"/>
          <w:szCs w:val="24"/>
        </w:rPr>
        <w:t xml:space="preserve"> îngrijorare,</w:t>
      </w:r>
      <w:r w:rsidRPr="008560CF">
        <w:rPr>
          <w:rFonts w:ascii="Times New Roman" w:hAnsi="Times New Roman" w:cs="Times New Roman"/>
          <w:sz w:val="24"/>
          <w:szCs w:val="24"/>
        </w:rPr>
        <w:t xml:space="preserve"> dar nu furie</w:t>
      </w:r>
    </w:p>
    <w:p w:rsidR="00DE752D" w:rsidRDefault="00701199" w:rsidP="00701199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560CF">
        <w:rPr>
          <w:rFonts w:ascii="Times New Roman" w:hAnsi="Times New Roman" w:cs="Times New Roman"/>
          <w:sz w:val="24"/>
          <w:szCs w:val="24"/>
        </w:rPr>
        <w:t>Discutați</w:t>
      </w:r>
      <w:r w:rsidR="00DE752D">
        <w:rPr>
          <w:rFonts w:ascii="Times New Roman" w:hAnsi="Times New Roman" w:cs="Times New Roman"/>
          <w:sz w:val="24"/>
          <w:szCs w:val="24"/>
        </w:rPr>
        <w:t xml:space="preserve"> </w:t>
      </w:r>
      <w:r w:rsidR="008560CF">
        <w:rPr>
          <w:rFonts w:ascii="Times New Roman" w:hAnsi="Times New Roman" w:cs="Times New Roman"/>
          <w:sz w:val="24"/>
          <w:szCs w:val="24"/>
        </w:rPr>
        <w:t>diferența dintre cerințele absolutiste (</w:t>
      </w:r>
      <w:r w:rsidR="008560CF"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 w:rsidR="008560CF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8560CF">
        <w:rPr>
          <w:rFonts w:ascii="Times New Roman" w:hAnsi="Times New Roman" w:cs="Times New Roman"/>
          <w:sz w:val="24"/>
          <w:szCs w:val="24"/>
          <w:lang w:val="en-US"/>
        </w:rPr>
        <w:t xml:space="preserve">”) </w:t>
      </w:r>
      <w:r w:rsidR="008560CF">
        <w:rPr>
          <w:rFonts w:ascii="Times New Roman" w:hAnsi="Times New Roman" w:cs="Times New Roman"/>
          <w:sz w:val="24"/>
          <w:szCs w:val="24"/>
        </w:rPr>
        <w:t>și preferințe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r w:rsidR="008560CF">
        <w:rPr>
          <w:rFonts w:ascii="Times New Roman" w:hAnsi="Times New Roman" w:cs="Times New Roman"/>
          <w:sz w:val="24"/>
          <w:szCs w:val="24"/>
        </w:rPr>
        <w:t xml:space="preserve">înțelegerea acestei </w:t>
      </w:r>
      <w:r>
        <w:rPr>
          <w:rFonts w:ascii="Times New Roman" w:hAnsi="Times New Roman" w:cs="Times New Roman"/>
          <w:sz w:val="24"/>
          <w:szCs w:val="24"/>
        </w:rPr>
        <w:t xml:space="preserve">diferențe ar putea afecta relația cu prietenii. Cereți elevilor să identifice alte evenimente, utilizând situația prezentată anterior. </w:t>
      </w:r>
      <w:r w:rsidR="00B9410A">
        <w:rPr>
          <w:rFonts w:ascii="Times New Roman" w:hAnsi="Times New Roman" w:cs="Times New Roman"/>
          <w:sz w:val="24"/>
          <w:szCs w:val="24"/>
        </w:rPr>
        <w:t>Ajutați-i să identifice gândurile și emoțiile asociate și să găsească modalități de a modifica aceste gânduri astfel încât emoțiile negative să nu mai fie atât de intense.</w:t>
      </w:r>
    </w:p>
    <w:p w:rsidR="00B9410A" w:rsidRDefault="00B9410A" w:rsidP="00701199">
      <w:pPr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Discutați întrebările de conținut și de personalizare</w:t>
      </w:r>
    </w:p>
    <w:p w:rsidR="005F2C8E" w:rsidRDefault="005F2C8E" w:rsidP="005F2C8E">
      <w:pPr>
        <w:ind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2C8E" w:rsidRDefault="005F2C8E" w:rsidP="005F2C8E">
      <w:pPr>
        <w:ind w:hanging="284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F2C8E">
        <w:rPr>
          <w:rFonts w:ascii="Times New Roman" w:hAnsi="Times New Roman" w:cs="Times New Roman"/>
          <w:b/>
          <w:sz w:val="24"/>
          <w:szCs w:val="24"/>
        </w:rPr>
        <w:t>Discuții</w:t>
      </w:r>
      <w:r w:rsidRPr="005F2C8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5F2C8E" w:rsidRDefault="005F2C8E" w:rsidP="004F11CF">
      <w:pPr>
        <w:ind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Întrebări referitoare la conținut</w:t>
      </w:r>
      <w:r w:rsidR="004F11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1CF" w:rsidRPr="004F11CF" w:rsidRDefault="004F11CF" w:rsidP="004C0F86">
      <w:pPr>
        <w:spacing w:after="0" w:line="240" w:lineRule="auto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 w:rsidRPr="004F11C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1.  </w:t>
      </w:r>
      <w:r w:rsidRPr="004F11CF">
        <w:rPr>
          <w:rFonts w:ascii="Times New Roman" w:hAnsi="Times New Roman" w:cs="Times New Roman"/>
          <w:sz w:val="24"/>
          <w:szCs w:val="24"/>
        </w:rPr>
        <w:t xml:space="preserve">A fost dificil să sortați </w:t>
      </w:r>
      <w:proofErr w:type="spellStart"/>
      <w:r w:rsidRPr="004F11CF">
        <w:rPr>
          <w:rFonts w:ascii="Times New Roman" w:hAnsi="Times New Roman" w:cs="Times New Roman"/>
          <w:sz w:val="24"/>
          <w:szCs w:val="24"/>
        </w:rPr>
        <w:t>cardurile</w:t>
      </w:r>
      <w:proofErr w:type="spellEnd"/>
      <w:r w:rsidRPr="004F11CF">
        <w:rPr>
          <w:rFonts w:ascii="Times New Roman" w:hAnsi="Times New Roman" w:cs="Times New Roman"/>
          <w:sz w:val="24"/>
          <w:szCs w:val="24"/>
        </w:rPr>
        <w:t xml:space="preserve"> în aceste categorii? În care categorie ați avut cele      mai multe </w:t>
      </w:r>
      <w:proofErr w:type="spellStart"/>
      <w:r w:rsidRPr="004F11CF">
        <w:rPr>
          <w:rFonts w:ascii="Times New Roman" w:hAnsi="Times New Roman" w:cs="Times New Roman"/>
          <w:sz w:val="24"/>
          <w:szCs w:val="24"/>
        </w:rPr>
        <w:t>carduri</w:t>
      </w:r>
      <w:proofErr w:type="spellEnd"/>
      <w:r w:rsidRPr="004F11CF">
        <w:rPr>
          <w:rFonts w:ascii="Times New Roman" w:hAnsi="Times New Roman" w:cs="Times New Roman"/>
          <w:sz w:val="24"/>
          <w:szCs w:val="24"/>
        </w:rPr>
        <w:t>?</w:t>
      </w:r>
    </w:p>
    <w:p w:rsidR="004F11CF" w:rsidRDefault="004C0F86" w:rsidP="004C0F86">
      <w:pPr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F11CF">
        <w:rPr>
          <w:rFonts w:ascii="Times New Roman" w:hAnsi="Times New Roman" w:cs="Times New Roman"/>
          <w:sz w:val="24"/>
          <w:szCs w:val="24"/>
        </w:rPr>
        <w:t xml:space="preserve">2. </w:t>
      </w:r>
      <w:r w:rsidR="004F11CF" w:rsidRPr="004F11CF">
        <w:rPr>
          <w:rFonts w:ascii="Times New Roman" w:hAnsi="Times New Roman" w:cs="Times New Roman"/>
          <w:sz w:val="24"/>
          <w:szCs w:val="24"/>
        </w:rPr>
        <w:t>Gâ</w:t>
      </w:r>
      <w:r w:rsidR="004F11CF">
        <w:rPr>
          <w:rFonts w:ascii="Times New Roman" w:hAnsi="Times New Roman" w:cs="Times New Roman"/>
          <w:sz w:val="24"/>
          <w:szCs w:val="24"/>
        </w:rPr>
        <w:t xml:space="preserve">ndiți-vă </w:t>
      </w:r>
      <w:r>
        <w:rPr>
          <w:rFonts w:ascii="Times New Roman" w:hAnsi="Times New Roman" w:cs="Times New Roman"/>
          <w:sz w:val="24"/>
          <w:szCs w:val="24"/>
        </w:rPr>
        <w:t>la exemplul care ilustrează dintre cerințele absolutiste și preferințe. Înțelegeți cum această diferență poate afecta modul în care vă relaționați cu ceilalți?</w:t>
      </w:r>
    </w:p>
    <w:p w:rsidR="004C0F86" w:rsidRDefault="004C0F86" w:rsidP="004C0F86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Întrebări de personalizare</w:t>
      </w:r>
    </w:p>
    <w:p w:rsidR="004C0F86" w:rsidRDefault="004C0F86" w:rsidP="004C0F86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  <w:r w:rsidRPr="004C0F8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1. Aveți expectanțe rezonabile față de prietenii voștri ? Ce părere aveți despre acest lucru? </w:t>
      </w:r>
    </w:p>
    <w:p w:rsidR="004C0F86" w:rsidRDefault="004C0F86" w:rsidP="004C0F86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2. Care sunt unele exemple de cerințe absolutiste pe care le-ați avut </w:t>
      </w:r>
      <w:r w:rsidR="00DB373A">
        <w:rPr>
          <w:rFonts w:ascii="Times New Roman" w:hAnsi="Times New Roman" w:cs="Times New Roman"/>
          <w:sz w:val="24"/>
          <w:szCs w:val="24"/>
        </w:rPr>
        <w:t>față de prietenii voștri sau pe care le-au avut ei față de voi? Ce ați putea face pentru a vă îmbunătăți relația cu prietenii?</w:t>
      </w:r>
    </w:p>
    <w:p w:rsidR="00DB373A" w:rsidRDefault="00DB373A" w:rsidP="004C0F86">
      <w:pPr>
        <w:spacing w:after="0"/>
        <w:ind w:left="993" w:hanging="127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Pentru coordonator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DB373A" w:rsidRDefault="00DB373A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  <w:r w:rsidRPr="00DB373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DB373A">
        <w:rPr>
          <w:rFonts w:ascii="Times New Roman" w:hAnsi="Times New Roman" w:cs="Times New Roman"/>
          <w:sz w:val="24"/>
          <w:szCs w:val="24"/>
          <w:lang w:val="en-US"/>
        </w:rPr>
        <w:t>Este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important ca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înțeleagă că trăiesc emoții diferite în tot felul de situații.    Componentele care alcătuiesc o judecată includ și un anumit grad de ignorare a faptelor</w:t>
      </w:r>
      <w:r w:rsidR="00475255">
        <w:rPr>
          <w:rFonts w:ascii="Times New Roman" w:hAnsi="Times New Roman" w:cs="Times New Roman"/>
          <w:sz w:val="24"/>
          <w:szCs w:val="24"/>
        </w:rPr>
        <w:t>, fapt ce trebuie evidențiat prin exemple simple care să permită recunoașterea unor răspunsuri apreciativ mai subtile.</w:t>
      </w:r>
    </w:p>
    <w:p w:rsidR="00475255" w:rsidRDefault="00475255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Cereți elevilor să repete procedura de sortare</w:t>
      </w:r>
      <w:r w:rsidR="00C05B9E">
        <w:rPr>
          <w:rFonts w:ascii="Times New Roman" w:hAnsi="Times New Roman" w:cs="Times New Roman"/>
          <w:sz w:val="24"/>
          <w:szCs w:val="24"/>
        </w:rPr>
        <w:t xml:space="preserve"> prin a construi exemple de cerințe absolutiste pentru părinți sau profesori.</w:t>
      </w:r>
    </w:p>
    <w:p w:rsidR="00DD0868" w:rsidRDefault="00DD0868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</w:p>
    <w:p w:rsidR="00DD0868" w:rsidRDefault="00DD0868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</w:p>
    <w:p w:rsidR="00DD0868" w:rsidRPr="00CD419E" w:rsidRDefault="00DD0868" w:rsidP="00DD0868">
      <w:pPr>
        <w:spacing w:after="0"/>
        <w:ind w:left="993" w:hanging="127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19E">
        <w:rPr>
          <w:rFonts w:ascii="Times New Roman" w:hAnsi="Times New Roman" w:cs="Times New Roman"/>
          <w:b/>
          <w:sz w:val="32"/>
          <w:szCs w:val="32"/>
        </w:rPr>
        <w:lastRenderedPageBreak/>
        <w:t>UN PRIETEN AR TREBUI SĂ…</w:t>
      </w:r>
    </w:p>
    <w:p w:rsidR="00DD0868" w:rsidRPr="00CD419E" w:rsidRDefault="00DD0868" w:rsidP="00DD0868">
      <w:pPr>
        <w:spacing w:after="0"/>
        <w:ind w:left="993" w:hanging="127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19E">
        <w:rPr>
          <w:rFonts w:ascii="Times New Roman" w:hAnsi="Times New Roman" w:cs="Times New Roman"/>
          <w:b/>
          <w:sz w:val="28"/>
          <w:szCs w:val="28"/>
        </w:rPr>
        <w:t>FIȘĂ DE SORTARE</w:t>
      </w:r>
    </w:p>
    <w:p w:rsidR="00DD0868" w:rsidRPr="00CD419E" w:rsidRDefault="00DD0868" w:rsidP="00DD0868">
      <w:pPr>
        <w:spacing w:after="0"/>
        <w:ind w:left="993" w:hanging="127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868" w:rsidRDefault="00DD0868" w:rsidP="00DD08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Lucrați împreună cu un partener. Extrageți pe rând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joc, unul câte unul.</w:t>
      </w:r>
      <w:r w:rsidR="00DD3E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Citiți   fiecare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și discutați despre spațiul potrivit fiecăruia. Adăugați propriile expectanțe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cardurile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joc.</w:t>
      </w:r>
    </w:p>
    <w:p w:rsidR="00DD0868" w:rsidRDefault="00DD0868" w:rsidP="00DD08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0868" w:rsidRPr="00DD0868" w:rsidRDefault="00DD0868" w:rsidP="00DD08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0868" w:rsidRDefault="00234B17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left:0;text-align:left;margin-left:1.65pt;margin-top:.5pt;width:458.35pt;height:127.25pt;z-index:251658240" strokecolor="red" strokeweight="2.25pt">
            <v:textbox>
              <w:txbxContent>
                <w:p w:rsidR="00B47378" w:rsidRDefault="00B47378"/>
                <w:p w:rsidR="00B47378" w:rsidRDefault="00B47378"/>
                <w:p w:rsidR="00B47378" w:rsidRPr="00B47378" w:rsidRDefault="00B473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t xml:space="preserve">         </w:t>
                  </w:r>
                  <w:r w:rsidRPr="00B47378">
                    <w:rPr>
                      <w:rFonts w:ascii="Times New Roman" w:hAnsi="Times New Roman" w:cs="Times New Roman"/>
                      <w:b/>
                    </w:rPr>
                    <w:t>EXPECTANȚE REZONABILE</w:t>
                  </w:r>
                </w:p>
              </w:txbxContent>
            </v:textbox>
          </v:rect>
        </w:pict>
      </w:r>
    </w:p>
    <w:p w:rsidR="00DD0868" w:rsidRDefault="00DD0868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</w:p>
    <w:p w:rsidR="00DD0868" w:rsidRDefault="00DD0868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</w:p>
    <w:p w:rsidR="00DD0868" w:rsidRPr="00DB373A" w:rsidRDefault="00DD0868" w:rsidP="00475255">
      <w:pPr>
        <w:spacing w:after="0"/>
        <w:ind w:left="993" w:hanging="1277"/>
        <w:jc w:val="both"/>
        <w:rPr>
          <w:rFonts w:ascii="Times New Roman" w:hAnsi="Times New Roman" w:cs="Times New Roman"/>
          <w:sz w:val="24"/>
          <w:szCs w:val="24"/>
        </w:rPr>
      </w:pPr>
    </w:p>
    <w:p w:rsidR="004F11CF" w:rsidRPr="004F11CF" w:rsidRDefault="004F11CF" w:rsidP="00475255">
      <w:pPr>
        <w:spacing w:after="0" w:line="240" w:lineRule="auto"/>
        <w:ind w:left="993" w:hanging="709"/>
        <w:contextualSpacing/>
        <w:jc w:val="both"/>
      </w:pPr>
    </w:p>
    <w:p w:rsidR="00417732" w:rsidRDefault="00417732" w:rsidP="004C0F86">
      <w:pPr>
        <w:spacing w:after="0" w:line="240" w:lineRule="auto"/>
        <w:ind w:left="993" w:hanging="709"/>
        <w:contextualSpacing/>
      </w:pPr>
    </w:p>
    <w:p w:rsidR="00417732" w:rsidRPr="00417732" w:rsidRDefault="00417732" w:rsidP="00417732"/>
    <w:p w:rsidR="00417732" w:rsidRDefault="00417732" w:rsidP="00417732"/>
    <w:p w:rsidR="00417732" w:rsidRDefault="00417732" w:rsidP="00417732">
      <w:pPr>
        <w:ind w:firstLine="708"/>
      </w:pPr>
    </w:p>
    <w:p w:rsidR="00417732" w:rsidRPr="00417732" w:rsidRDefault="00234B17" w:rsidP="00417732">
      <w:r>
        <w:rPr>
          <w:noProof/>
        </w:rPr>
        <w:pict>
          <v:rect id="_x0000_s1027" style="position:absolute;margin-left:1.65pt;margin-top:15.2pt;width:458.35pt;height:127.25pt;z-index:251659264" strokecolor="#ffc000" strokeweight="2.25pt">
            <v:textbox>
              <w:txbxContent>
                <w:p w:rsidR="00B47378" w:rsidRDefault="00B47378"/>
                <w:p w:rsidR="00B47378" w:rsidRDefault="00B47378"/>
                <w:p w:rsidR="00B47378" w:rsidRPr="00B47378" w:rsidRDefault="00B473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t xml:space="preserve">         </w:t>
                  </w:r>
                  <w:r>
                    <w:rPr>
                      <w:rFonts w:ascii="Times New Roman" w:hAnsi="Times New Roman" w:cs="Times New Roman"/>
                      <w:b/>
                    </w:rPr>
                    <w:t>EXPECTANȚE IREZONABILE</w:t>
                  </w:r>
                </w:p>
              </w:txbxContent>
            </v:textbox>
          </v:rect>
        </w:pict>
      </w:r>
    </w:p>
    <w:p w:rsidR="00417732" w:rsidRPr="00417732" w:rsidRDefault="00417732" w:rsidP="00417732"/>
    <w:p w:rsidR="00417732" w:rsidRPr="00417732" w:rsidRDefault="00417732" w:rsidP="00417732"/>
    <w:p w:rsidR="00417732" w:rsidRPr="00417732" w:rsidRDefault="00417732" w:rsidP="00417732"/>
    <w:p w:rsidR="00417732" w:rsidRPr="00417732" w:rsidRDefault="00417732" w:rsidP="00417732"/>
    <w:p w:rsidR="00417732" w:rsidRDefault="00417732" w:rsidP="00417732"/>
    <w:p w:rsidR="00D6430C" w:rsidRDefault="00234B17" w:rsidP="00417732">
      <w:pPr>
        <w:ind w:firstLine="708"/>
      </w:pPr>
      <w:r>
        <w:rPr>
          <w:noProof/>
        </w:rPr>
        <w:pict>
          <v:rect id="_x0000_s1028" style="position:absolute;left:0;text-align:left;margin-left:1.65pt;margin-top:49pt;width:458.35pt;height:127.25pt;z-index:251660288" strokecolor="#0070c0" strokeweight="3pt">
            <v:textbox>
              <w:txbxContent>
                <w:p w:rsidR="00DD3E98" w:rsidRDefault="00DD3E98"/>
                <w:p w:rsidR="00DD3E98" w:rsidRDefault="00DD3E98"/>
                <w:p w:rsidR="00DD3E98" w:rsidRPr="00DD3E98" w:rsidRDefault="00DD3E9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t xml:space="preserve">         </w:t>
                  </w:r>
                  <w:r>
                    <w:rPr>
                      <w:rFonts w:ascii="Times New Roman" w:hAnsi="Times New Roman" w:cs="Times New Roman"/>
                      <w:b/>
                    </w:rPr>
                    <w:t>REZONABILE SAU IREZONABILE…ÎN FUNCȚIE DE CIRCUMSTANȚE</w:t>
                  </w:r>
                </w:p>
              </w:txbxContent>
            </v:textbox>
          </v:rect>
        </w:pict>
      </w:r>
    </w:p>
    <w:p w:rsidR="00D6430C" w:rsidRPr="00D6430C" w:rsidRDefault="00D6430C" w:rsidP="00D6430C"/>
    <w:p w:rsidR="00D6430C" w:rsidRPr="00D6430C" w:rsidRDefault="00D6430C" w:rsidP="00D6430C"/>
    <w:p w:rsidR="00D6430C" w:rsidRPr="00D6430C" w:rsidRDefault="00D6430C" w:rsidP="00D6430C"/>
    <w:p w:rsidR="00D6430C" w:rsidRPr="00D6430C" w:rsidRDefault="00D6430C" w:rsidP="00D6430C"/>
    <w:p w:rsidR="00D6430C" w:rsidRPr="00D6430C" w:rsidRDefault="00D6430C" w:rsidP="00D6430C"/>
    <w:p w:rsidR="00D6430C" w:rsidRDefault="00D6430C" w:rsidP="00D6430C"/>
    <w:p w:rsidR="004F11CF" w:rsidRDefault="004F11CF" w:rsidP="00D6430C"/>
    <w:p w:rsidR="00D6430C" w:rsidRDefault="00D6430C" w:rsidP="00D6430C"/>
    <w:p w:rsidR="00D6430C" w:rsidRDefault="00D6430C" w:rsidP="00D6430C"/>
    <w:p w:rsidR="00CD419E" w:rsidRPr="00CD419E" w:rsidRDefault="00CD419E" w:rsidP="00CD419E">
      <w:pPr>
        <w:spacing w:after="0"/>
        <w:ind w:left="993" w:hanging="127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19E">
        <w:rPr>
          <w:rFonts w:ascii="Times New Roman" w:hAnsi="Times New Roman" w:cs="Times New Roman"/>
          <w:b/>
          <w:sz w:val="32"/>
          <w:szCs w:val="32"/>
        </w:rPr>
        <w:lastRenderedPageBreak/>
        <w:t>UN PRIETEN AR TREBUI SĂ…</w:t>
      </w:r>
    </w:p>
    <w:p w:rsidR="00D6430C" w:rsidRDefault="00CD419E" w:rsidP="00CD41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CARDURI DE JOC</w:t>
      </w:r>
    </w:p>
    <w:p w:rsidR="00CD419E" w:rsidRDefault="00CD419E" w:rsidP="00CD41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Copiați, tăiați și puneți în plicuri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oferiți</w:t>
      </w:r>
      <w:r w:rsidR="00133DAC">
        <w:rPr>
          <w:rFonts w:ascii="Times New Roman" w:hAnsi="Times New Roman" w:cs="Times New Roman"/>
          <w:sz w:val="24"/>
          <w:szCs w:val="24"/>
        </w:rPr>
        <w:t xml:space="preserve"> câte un set fiecărei perechi.</w:t>
      </w:r>
    </w:p>
    <w:tbl>
      <w:tblPr>
        <w:tblStyle w:val="GrilTabel"/>
        <w:tblW w:w="0" w:type="auto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  <w:insideH w:val="thinThickThinMediumGap" w:sz="24" w:space="0" w:color="auto"/>
          <w:insideV w:val="thinThickThinMediumGap" w:sz="24" w:space="0" w:color="auto"/>
        </w:tblBorders>
        <w:tblLook w:val="04A0"/>
      </w:tblPr>
      <w:tblGrid>
        <w:gridCol w:w="4644"/>
        <w:gridCol w:w="4644"/>
      </w:tblGrid>
      <w:tr w:rsidR="00133DAC" w:rsidTr="006A3EDF">
        <w:trPr>
          <w:trHeight w:val="1701"/>
        </w:trPr>
        <w:tc>
          <w:tcPr>
            <w:tcW w:w="4644" w:type="dxa"/>
            <w:tcBorders>
              <w:bottom w:val="thinThickThinMediumGap" w:sz="24" w:space="0" w:color="auto"/>
            </w:tcBorders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391" w:rsidRDefault="00131391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E21" w:rsidRPr="00131391" w:rsidRDefault="00703E21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391"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știe cum mă simt fără să fie nevoie să-i spun eu</w:t>
            </w:r>
          </w:p>
        </w:tc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391" w:rsidRDefault="00131391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391" w:rsidRPr="00131391" w:rsidRDefault="00131391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391"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fie disponibil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când vreau să-mi petrec timpul cu el</w:t>
            </w:r>
          </w:p>
        </w:tc>
      </w:tr>
      <w:tr w:rsidR="00133DAC" w:rsidTr="006A3EDF">
        <w:trPr>
          <w:trHeight w:val="1701"/>
        </w:trPr>
        <w:tc>
          <w:tcPr>
            <w:tcW w:w="4644" w:type="dxa"/>
            <w:tcBorders>
              <w:bottom w:val="thinThickThinMediumGap" w:sz="24" w:space="0" w:color="auto"/>
            </w:tcBorders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Default="00AC7483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Pr="006A3EDF" w:rsidRDefault="006A3EDF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3EDF"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spună </w:t>
            </w:r>
            <w:r w:rsidR="00AC7483">
              <w:rPr>
                <w:rFonts w:ascii="Times New Roman" w:hAnsi="Times New Roman" w:cs="Times New Roman"/>
                <w:b/>
                <w:sz w:val="24"/>
                <w:szCs w:val="24"/>
              </w:rPr>
              <w:t>adevărul întotdeauna</w:t>
            </w:r>
          </w:p>
        </w:tc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Default="006A3EDF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Pr="006A3EDF" w:rsidRDefault="006A3EDF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fie întotdeauna  loial</w:t>
            </w:r>
          </w:p>
        </w:tc>
      </w:tr>
      <w:tr w:rsidR="00133DAC" w:rsidTr="006A3EDF">
        <w:trPr>
          <w:trHeight w:val="1701"/>
        </w:trPr>
        <w:tc>
          <w:tcPr>
            <w:tcW w:w="4644" w:type="dxa"/>
            <w:tcBorders>
              <w:top w:val="thinThickThinMediumGap" w:sz="24" w:space="0" w:color="auto"/>
            </w:tcBorders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Default="006A3EDF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Pr="006A3EDF" w:rsidRDefault="006A3EDF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să-mi țină partea întotdeauna</w:t>
            </w:r>
          </w:p>
        </w:tc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Default="006A3EDF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Pr="006A3EDF" w:rsidRDefault="006A3EDF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fie sensibil la dorințele mele</w:t>
            </w:r>
          </w:p>
        </w:tc>
      </w:tr>
      <w:tr w:rsidR="00133DAC" w:rsidTr="00703E21">
        <w:trPr>
          <w:trHeight w:val="1701"/>
        </w:trPr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Default="006A3EDF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Pr="006A3EDF" w:rsidRDefault="006A3EDF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fie lângă mine când am nevoie de el</w:t>
            </w:r>
          </w:p>
        </w:tc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Default="006A3EDF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EDF" w:rsidRPr="00AC7483" w:rsidRDefault="00AC7483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aibă aceleași valori ca și mine</w:t>
            </w:r>
          </w:p>
        </w:tc>
      </w:tr>
      <w:tr w:rsidR="00133DAC" w:rsidTr="00703E21">
        <w:trPr>
          <w:trHeight w:val="1701"/>
        </w:trPr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Default="00AC7483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Pr="00AC7483" w:rsidRDefault="00AC7483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se comporte așa cum vreau eu</w:t>
            </w:r>
          </w:p>
        </w:tc>
        <w:tc>
          <w:tcPr>
            <w:tcW w:w="4644" w:type="dxa"/>
          </w:tcPr>
          <w:p w:rsidR="00133DAC" w:rsidRDefault="00133DAC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Default="00AC7483" w:rsidP="00AC7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Pr="00AC7483" w:rsidRDefault="00AC7483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483">
              <w:rPr>
                <w:rFonts w:ascii="Times New Roman" w:hAnsi="Times New Roman" w:cs="Times New Roman"/>
                <w:b/>
                <w:sz w:val="24"/>
                <w:szCs w:val="24"/>
              </w:rPr>
              <w:t>Un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prieten bun ar trebui să fie întotdeauna distractiv</w:t>
            </w:r>
          </w:p>
        </w:tc>
      </w:tr>
      <w:tr w:rsidR="00133DAC" w:rsidTr="00703E21">
        <w:trPr>
          <w:trHeight w:val="1701"/>
        </w:trPr>
        <w:tc>
          <w:tcPr>
            <w:tcW w:w="4644" w:type="dxa"/>
          </w:tcPr>
          <w:p w:rsidR="00133DAC" w:rsidRDefault="00133DAC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Default="00AC7483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Pr="00AC7483" w:rsidRDefault="00AC7483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 țină cont de dispoziția mea</w:t>
            </w:r>
          </w:p>
        </w:tc>
        <w:tc>
          <w:tcPr>
            <w:tcW w:w="4644" w:type="dxa"/>
          </w:tcPr>
          <w:p w:rsidR="00133DAC" w:rsidRDefault="00AC7483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7483" w:rsidRDefault="00AC7483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83" w:rsidRPr="00AC7483" w:rsidRDefault="00AC7483" w:rsidP="00AC7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483">
              <w:rPr>
                <w:rFonts w:ascii="Times New Roman" w:hAnsi="Times New Roman" w:cs="Times New Roman"/>
                <w:b/>
                <w:sz w:val="24"/>
                <w:szCs w:val="24"/>
              </w:rPr>
              <w:t>Un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prieten bun nu ar trebui să-și pună nevoile sale pe primul plan</w:t>
            </w:r>
          </w:p>
        </w:tc>
      </w:tr>
      <w:tr w:rsidR="00133DAC" w:rsidTr="00703E21">
        <w:trPr>
          <w:trHeight w:val="1701"/>
        </w:trPr>
        <w:tc>
          <w:tcPr>
            <w:tcW w:w="4644" w:type="dxa"/>
          </w:tcPr>
          <w:p w:rsidR="00133DAC" w:rsidRDefault="00133DAC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636" w:rsidRDefault="00CE5636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636" w:rsidRPr="00CE5636" w:rsidRDefault="00CE5636" w:rsidP="00CE56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636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 prieten bun ar trebui să știe când să mă lase în pace</w:t>
            </w:r>
          </w:p>
        </w:tc>
        <w:tc>
          <w:tcPr>
            <w:tcW w:w="4644" w:type="dxa"/>
          </w:tcPr>
          <w:p w:rsidR="00133DAC" w:rsidRDefault="00133DAC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636" w:rsidRDefault="00CE5636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636" w:rsidRPr="00CE5636" w:rsidRDefault="009E2495" w:rsidP="00CE56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nu ar trebui să vorbească despre mine pe ascuns</w:t>
            </w:r>
          </w:p>
        </w:tc>
      </w:tr>
      <w:tr w:rsidR="00133DAC" w:rsidTr="00703E21">
        <w:trPr>
          <w:trHeight w:val="1701"/>
        </w:trPr>
        <w:tc>
          <w:tcPr>
            <w:tcW w:w="4644" w:type="dxa"/>
          </w:tcPr>
          <w:p w:rsidR="00133DAC" w:rsidRDefault="00133DAC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să…………….</w:t>
            </w: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495" w:rsidRP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4644" w:type="dxa"/>
          </w:tcPr>
          <w:p w:rsidR="00133DAC" w:rsidRDefault="00133DAC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să…………….</w:t>
            </w: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495" w:rsidRP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</w:t>
            </w:r>
          </w:p>
        </w:tc>
      </w:tr>
      <w:tr w:rsidR="00133DAC" w:rsidTr="00703E21">
        <w:trPr>
          <w:trHeight w:val="1701"/>
        </w:trPr>
        <w:tc>
          <w:tcPr>
            <w:tcW w:w="4644" w:type="dxa"/>
          </w:tcPr>
          <w:p w:rsidR="00133DAC" w:rsidRDefault="00133DAC" w:rsidP="009E2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să…………….</w:t>
            </w: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4644" w:type="dxa"/>
          </w:tcPr>
          <w:p w:rsidR="00133DAC" w:rsidRDefault="00133DAC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CD4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 prieten bun ar trebui să…………….</w:t>
            </w: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495" w:rsidRDefault="009E2495" w:rsidP="009E2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</w:t>
            </w:r>
          </w:p>
        </w:tc>
      </w:tr>
    </w:tbl>
    <w:p w:rsidR="00133DAC" w:rsidRDefault="00133DAC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Pr="00A731B6" w:rsidRDefault="00A731B6" w:rsidP="00CD41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31B6" w:rsidRDefault="00A731B6" w:rsidP="00A731B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731B6">
        <w:rPr>
          <w:rFonts w:ascii="Times New Roman" w:hAnsi="Times New Roman" w:cs="Times New Roman"/>
          <w:b/>
          <w:sz w:val="28"/>
          <w:szCs w:val="28"/>
        </w:rPr>
        <w:t>PROPUNĂTORI</w:t>
      </w:r>
      <w:r w:rsidRPr="00A731B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A731B6" w:rsidRDefault="00A731B6" w:rsidP="00A731B6">
      <w:pPr>
        <w:ind w:left="4962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PROFESOR  </w:t>
      </w:r>
      <w:r w:rsidR="001945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945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ILIONI ADRIAN</w:t>
      </w:r>
    </w:p>
    <w:p w:rsidR="00A731B6" w:rsidRDefault="00A731B6" w:rsidP="00A731B6">
      <w:pPr>
        <w:ind w:left="49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PROFESOR   </w:t>
      </w:r>
      <w:r w:rsidR="001945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AVR</w:t>
      </w:r>
      <w:r>
        <w:rPr>
          <w:rFonts w:ascii="Times New Roman" w:hAnsi="Times New Roman" w:cs="Times New Roman"/>
          <w:b/>
          <w:sz w:val="24"/>
          <w:szCs w:val="24"/>
        </w:rPr>
        <w:t>ĂMESC CIPRIAN</w:t>
      </w:r>
    </w:p>
    <w:p w:rsidR="00A731B6" w:rsidRPr="00A731B6" w:rsidRDefault="00A731B6" w:rsidP="00A731B6">
      <w:pPr>
        <w:ind w:left="49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PROFESOR   </w:t>
      </w:r>
      <w:r w:rsidR="001945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MARIAN CIPRIAN</w:t>
      </w:r>
    </w:p>
    <w:p w:rsidR="00A731B6" w:rsidRPr="00A731B6" w:rsidRDefault="00A731B6" w:rsidP="00A731B6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31B6" w:rsidRPr="00CD419E" w:rsidRDefault="00A731B6" w:rsidP="00CD419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731B6" w:rsidRPr="00CD419E" w:rsidSect="00AF509E">
      <w:footerReference w:type="default" r:id="rId8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9E4" w:rsidRDefault="00ED79E4" w:rsidP="00DD0868">
      <w:pPr>
        <w:spacing w:after="0" w:line="240" w:lineRule="auto"/>
      </w:pPr>
      <w:r>
        <w:separator/>
      </w:r>
    </w:p>
  </w:endnote>
  <w:endnote w:type="continuationSeparator" w:id="1">
    <w:p w:rsidR="00ED79E4" w:rsidRDefault="00ED79E4" w:rsidP="00DD0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1006"/>
      <w:docPartObj>
        <w:docPartGallery w:val="Page Numbers (Bottom of Page)"/>
        <w:docPartUnique/>
      </w:docPartObj>
    </w:sdtPr>
    <w:sdtContent>
      <w:p w:rsidR="00131391" w:rsidRDefault="00234B17">
        <w:pPr>
          <w:pStyle w:val="Subsol"/>
          <w:jc w:val="center"/>
        </w:pPr>
        <w:fldSimple w:instr=" PAGE   \* MERGEFORMAT ">
          <w:r w:rsidR="00194594">
            <w:rPr>
              <w:noProof/>
            </w:rPr>
            <w:t>4</w:t>
          </w:r>
        </w:fldSimple>
      </w:p>
    </w:sdtContent>
  </w:sdt>
  <w:p w:rsidR="00131391" w:rsidRDefault="0013139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9E4" w:rsidRDefault="00ED79E4" w:rsidP="00DD0868">
      <w:pPr>
        <w:spacing w:after="0" w:line="240" w:lineRule="auto"/>
      </w:pPr>
      <w:r>
        <w:separator/>
      </w:r>
    </w:p>
  </w:footnote>
  <w:footnote w:type="continuationSeparator" w:id="1">
    <w:p w:rsidR="00ED79E4" w:rsidRDefault="00ED79E4" w:rsidP="00DD0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6CEF"/>
    <w:multiLevelType w:val="hybridMultilevel"/>
    <w:tmpl w:val="A9D6F6B4"/>
    <w:lvl w:ilvl="0" w:tplc="D498599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1" w:hanging="360"/>
      </w:pPr>
    </w:lvl>
    <w:lvl w:ilvl="2" w:tplc="0418001B" w:tentative="1">
      <w:start w:val="1"/>
      <w:numFmt w:val="lowerRoman"/>
      <w:lvlText w:val="%3."/>
      <w:lvlJc w:val="right"/>
      <w:pPr>
        <w:ind w:left="2521" w:hanging="180"/>
      </w:pPr>
    </w:lvl>
    <w:lvl w:ilvl="3" w:tplc="0418000F" w:tentative="1">
      <w:start w:val="1"/>
      <w:numFmt w:val="decimal"/>
      <w:lvlText w:val="%4."/>
      <w:lvlJc w:val="left"/>
      <w:pPr>
        <w:ind w:left="3241" w:hanging="360"/>
      </w:pPr>
    </w:lvl>
    <w:lvl w:ilvl="4" w:tplc="04180019" w:tentative="1">
      <w:start w:val="1"/>
      <w:numFmt w:val="lowerLetter"/>
      <w:lvlText w:val="%5."/>
      <w:lvlJc w:val="left"/>
      <w:pPr>
        <w:ind w:left="3961" w:hanging="360"/>
      </w:pPr>
    </w:lvl>
    <w:lvl w:ilvl="5" w:tplc="0418001B" w:tentative="1">
      <w:start w:val="1"/>
      <w:numFmt w:val="lowerRoman"/>
      <w:lvlText w:val="%6."/>
      <w:lvlJc w:val="right"/>
      <w:pPr>
        <w:ind w:left="4681" w:hanging="180"/>
      </w:pPr>
    </w:lvl>
    <w:lvl w:ilvl="6" w:tplc="0418000F" w:tentative="1">
      <w:start w:val="1"/>
      <w:numFmt w:val="decimal"/>
      <w:lvlText w:val="%7."/>
      <w:lvlJc w:val="left"/>
      <w:pPr>
        <w:ind w:left="5401" w:hanging="360"/>
      </w:pPr>
    </w:lvl>
    <w:lvl w:ilvl="7" w:tplc="04180019" w:tentative="1">
      <w:start w:val="1"/>
      <w:numFmt w:val="lowerLetter"/>
      <w:lvlText w:val="%8."/>
      <w:lvlJc w:val="left"/>
      <w:pPr>
        <w:ind w:left="6121" w:hanging="360"/>
      </w:pPr>
    </w:lvl>
    <w:lvl w:ilvl="8" w:tplc="0418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">
    <w:nsid w:val="0B8B08AE"/>
    <w:multiLevelType w:val="hybridMultilevel"/>
    <w:tmpl w:val="DD8CC35A"/>
    <w:lvl w:ilvl="0" w:tplc="9B50E5C8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D8B3DC9"/>
    <w:multiLevelType w:val="hybridMultilevel"/>
    <w:tmpl w:val="12D24400"/>
    <w:lvl w:ilvl="0" w:tplc="FB86FC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93114C"/>
    <w:multiLevelType w:val="hybridMultilevel"/>
    <w:tmpl w:val="CA7A445C"/>
    <w:lvl w:ilvl="0" w:tplc="2522E1E0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4" w:hanging="360"/>
      </w:pPr>
    </w:lvl>
    <w:lvl w:ilvl="2" w:tplc="0418001B" w:tentative="1">
      <w:start w:val="1"/>
      <w:numFmt w:val="lowerRoman"/>
      <w:lvlText w:val="%3."/>
      <w:lvlJc w:val="right"/>
      <w:pPr>
        <w:ind w:left="2504" w:hanging="180"/>
      </w:pPr>
    </w:lvl>
    <w:lvl w:ilvl="3" w:tplc="0418000F" w:tentative="1">
      <w:start w:val="1"/>
      <w:numFmt w:val="decimal"/>
      <w:lvlText w:val="%4."/>
      <w:lvlJc w:val="left"/>
      <w:pPr>
        <w:ind w:left="3224" w:hanging="360"/>
      </w:pPr>
    </w:lvl>
    <w:lvl w:ilvl="4" w:tplc="04180019" w:tentative="1">
      <w:start w:val="1"/>
      <w:numFmt w:val="lowerLetter"/>
      <w:lvlText w:val="%5."/>
      <w:lvlJc w:val="left"/>
      <w:pPr>
        <w:ind w:left="3944" w:hanging="360"/>
      </w:pPr>
    </w:lvl>
    <w:lvl w:ilvl="5" w:tplc="0418001B" w:tentative="1">
      <w:start w:val="1"/>
      <w:numFmt w:val="lowerRoman"/>
      <w:lvlText w:val="%6."/>
      <w:lvlJc w:val="right"/>
      <w:pPr>
        <w:ind w:left="4664" w:hanging="180"/>
      </w:pPr>
    </w:lvl>
    <w:lvl w:ilvl="6" w:tplc="0418000F" w:tentative="1">
      <w:start w:val="1"/>
      <w:numFmt w:val="decimal"/>
      <w:lvlText w:val="%7."/>
      <w:lvlJc w:val="left"/>
      <w:pPr>
        <w:ind w:left="5384" w:hanging="360"/>
      </w:pPr>
    </w:lvl>
    <w:lvl w:ilvl="7" w:tplc="04180019" w:tentative="1">
      <w:start w:val="1"/>
      <w:numFmt w:val="lowerLetter"/>
      <w:lvlText w:val="%8."/>
      <w:lvlJc w:val="left"/>
      <w:pPr>
        <w:ind w:left="6104" w:hanging="360"/>
      </w:pPr>
    </w:lvl>
    <w:lvl w:ilvl="8" w:tplc="0418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4">
    <w:nsid w:val="1B164F34"/>
    <w:multiLevelType w:val="hybridMultilevel"/>
    <w:tmpl w:val="15B669D2"/>
    <w:lvl w:ilvl="0" w:tplc="85FEE06C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4" w:hanging="360"/>
      </w:pPr>
    </w:lvl>
    <w:lvl w:ilvl="2" w:tplc="0418001B" w:tentative="1">
      <w:start w:val="1"/>
      <w:numFmt w:val="lowerRoman"/>
      <w:lvlText w:val="%3."/>
      <w:lvlJc w:val="right"/>
      <w:pPr>
        <w:ind w:left="2504" w:hanging="180"/>
      </w:pPr>
    </w:lvl>
    <w:lvl w:ilvl="3" w:tplc="0418000F" w:tentative="1">
      <w:start w:val="1"/>
      <w:numFmt w:val="decimal"/>
      <w:lvlText w:val="%4."/>
      <w:lvlJc w:val="left"/>
      <w:pPr>
        <w:ind w:left="3224" w:hanging="360"/>
      </w:pPr>
    </w:lvl>
    <w:lvl w:ilvl="4" w:tplc="04180019" w:tentative="1">
      <w:start w:val="1"/>
      <w:numFmt w:val="lowerLetter"/>
      <w:lvlText w:val="%5."/>
      <w:lvlJc w:val="left"/>
      <w:pPr>
        <w:ind w:left="3944" w:hanging="360"/>
      </w:pPr>
    </w:lvl>
    <w:lvl w:ilvl="5" w:tplc="0418001B" w:tentative="1">
      <w:start w:val="1"/>
      <w:numFmt w:val="lowerRoman"/>
      <w:lvlText w:val="%6."/>
      <w:lvlJc w:val="right"/>
      <w:pPr>
        <w:ind w:left="4664" w:hanging="180"/>
      </w:pPr>
    </w:lvl>
    <w:lvl w:ilvl="6" w:tplc="0418000F" w:tentative="1">
      <w:start w:val="1"/>
      <w:numFmt w:val="decimal"/>
      <w:lvlText w:val="%7."/>
      <w:lvlJc w:val="left"/>
      <w:pPr>
        <w:ind w:left="5384" w:hanging="360"/>
      </w:pPr>
    </w:lvl>
    <w:lvl w:ilvl="7" w:tplc="04180019" w:tentative="1">
      <w:start w:val="1"/>
      <w:numFmt w:val="lowerLetter"/>
      <w:lvlText w:val="%8."/>
      <w:lvlJc w:val="left"/>
      <w:pPr>
        <w:ind w:left="6104" w:hanging="360"/>
      </w:pPr>
    </w:lvl>
    <w:lvl w:ilvl="8" w:tplc="0418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5">
    <w:nsid w:val="2F0D3EFD"/>
    <w:multiLevelType w:val="hybridMultilevel"/>
    <w:tmpl w:val="E4E6D442"/>
    <w:lvl w:ilvl="0" w:tplc="4FBC698E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1" w:hanging="360"/>
      </w:pPr>
    </w:lvl>
    <w:lvl w:ilvl="2" w:tplc="0418001B" w:tentative="1">
      <w:start w:val="1"/>
      <w:numFmt w:val="lowerRoman"/>
      <w:lvlText w:val="%3."/>
      <w:lvlJc w:val="right"/>
      <w:pPr>
        <w:ind w:left="2521" w:hanging="180"/>
      </w:pPr>
    </w:lvl>
    <w:lvl w:ilvl="3" w:tplc="0418000F" w:tentative="1">
      <w:start w:val="1"/>
      <w:numFmt w:val="decimal"/>
      <w:lvlText w:val="%4."/>
      <w:lvlJc w:val="left"/>
      <w:pPr>
        <w:ind w:left="3241" w:hanging="360"/>
      </w:pPr>
    </w:lvl>
    <w:lvl w:ilvl="4" w:tplc="04180019" w:tentative="1">
      <w:start w:val="1"/>
      <w:numFmt w:val="lowerLetter"/>
      <w:lvlText w:val="%5."/>
      <w:lvlJc w:val="left"/>
      <w:pPr>
        <w:ind w:left="3961" w:hanging="360"/>
      </w:pPr>
    </w:lvl>
    <w:lvl w:ilvl="5" w:tplc="0418001B" w:tentative="1">
      <w:start w:val="1"/>
      <w:numFmt w:val="lowerRoman"/>
      <w:lvlText w:val="%6."/>
      <w:lvlJc w:val="right"/>
      <w:pPr>
        <w:ind w:left="4681" w:hanging="180"/>
      </w:pPr>
    </w:lvl>
    <w:lvl w:ilvl="6" w:tplc="0418000F" w:tentative="1">
      <w:start w:val="1"/>
      <w:numFmt w:val="decimal"/>
      <w:lvlText w:val="%7."/>
      <w:lvlJc w:val="left"/>
      <w:pPr>
        <w:ind w:left="5401" w:hanging="360"/>
      </w:pPr>
    </w:lvl>
    <w:lvl w:ilvl="7" w:tplc="04180019" w:tentative="1">
      <w:start w:val="1"/>
      <w:numFmt w:val="lowerLetter"/>
      <w:lvlText w:val="%8."/>
      <w:lvlJc w:val="left"/>
      <w:pPr>
        <w:ind w:left="6121" w:hanging="360"/>
      </w:pPr>
    </w:lvl>
    <w:lvl w:ilvl="8" w:tplc="0418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6">
    <w:nsid w:val="314F5226"/>
    <w:multiLevelType w:val="hybridMultilevel"/>
    <w:tmpl w:val="BEA2D7EC"/>
    <w:lvl w:ilvl="0" w:tplc="DC9A94C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45" w:hanging="360"/>
      </w:pPr>
    </w:lvl>
    <w:lvl w:ilvl="2" w:tplc="0418001B" w:tentative="1">
      <w:start w:val="1"/>
      <w:numFmt w:val="lowerRoman"/>
      <w:lvlText w:val="%3."/>
      <w:lvlJc w:val="right"/>
      <w:pPr>
        <w:ind w:left="2565" w:hanging="180"/>
      </w:pPr>
    </w:lvl>
    <w:lvl w:ilvl="3" w:tplc="0418000F" w:tentative="1">
      <w:start w:val="1"/>
      <w:numFmt w:val="decimal"/>
      <w:lvlText w:val="%4."/>
      <w:lvlJc w:val="left"/>
      <w:pPr>
        <w:ind w:left="3285" w:hanging="360"/>
      </w:pPr>
    </w:lvl>
    <w:lvl w:ilvl="4" w:tplc="04180019" w:tentative="1">
      <w:start w:val="1"/>
      <w:numFmt w:val="lowerLetter"/>
      <w:lvlText w:val="%5."/>
      <w:lvlJc w:val="left"/>
      <w:pPr>
        <w:ind w:left="4005" w:hanging="360"/>
      </w:pPr>
    </w:lvl>
    <w:lvl w:ilvl="5" w:tplc="0418001B" w:tentative="1">
      <w:start w:val="1"/>
      <w:numFmt w:val="lowerRoman"/>
      <w:lvlText w:val="%6."/>
      <w:lvlJc w:val="right"/>
      <w:pPr>
        <w:ind w:left="4725" w:hanging="180"/>
      </w:pPr>
    </w:lvl>
    <w:lvl w:ilvl="6" w:tplc="0418000F" w:tentative="1">
      <w:start w:val="1"/>
      <w:numFmt w:val="decimal"/>
      <w:lvlText w:val="%7."/>
      <w:lvlJc w:val="left"/>
      <w:pPr>
        <w:ind w:left="5445" w:hanging="360"/>
      </w:pPr>
    </w:lvl>
    <w:lvl w:ilvl="7" w:tplc="04180019" w:tentative="1">
      <w:start w:val="1"/>
      <w:numFmt w:val="lowerLetter"/>
      <w:lvlText w:val="%8."/>
      <w:lvlJc w:val="left"/>
      <w:pPr>
        <w:ind w:left="6165" w:hanging="360"/>
      </w:pPr>
    </w:lvl>
    <w:lvl w:ilvl="8" w:tplc="04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>
    <w:nsid w:val="32FB15BC"/>
    <w:multiLevelType w:val="hybridMultilevel"/>
    <w:tmpl w:val="240C2700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3E87918"/>
    <w:multiLevelType w:val="hybridMultilevel"/>
    <w:tmpl w:val="A3E40EB6"/>
    <w:lvl w:ilvl="0" w:tplc="A506815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4" w:hanging="360"/>
      </w:pPr>
    </w:lvl>
    <w:lvl w:ilvl="2" w:tplc="0418001B" w:tentative="1">
      <w:start w:val="1"/>
      <w:numFmt w:val="lowerRoman"/>
      <w:lvlText w:val="%3."/>
      <w:lvlJc w:val="right"/>
      <w:pPr>
        <w:ind w:left="2504" w:hanging="180"/>
      </w:pPr>
    </w:lvl>
    <w:lvl w:ilvl="3" w:tplc="0418000F" w:tentative="1">
      <w:start w:val="1"/>
      <w:numFmt w:val="decimal"/>
      <w:lvlText w:val="%4."/>
      <w:lvlJc w:val="left"/>
      <w:pPr>
        <w:ind w:left="3224" w:hanging="360"/>
      </w:pPr>
    </w:lvl>
    <w:lvl w:ilvl="4" w:tplc="04180019" w:tentative="1">
      <w:start w:val="1"/>
      <w:numFmt w:val="lowerLetter"/>
      <w:lvlText w:val="%5."/>
      <w:lvlJc w:val="left"/>
      <w:pPr>
        <w:ind w:left="3944" w:hanging="360"/>
      </w:pPr>
    </w:lvl>
    <w:lvl w:ilvl="5" w:tplc="0418001B" w:tentative="1">
      <w:start w:val="1"/>
      <w:numFmt w:val="lowerRoman"/>
      <w:lvlText w:val="%6."/>
      <w:lvlJc w:val="right"/>
      <w:pPr>
        <w:ind w:left="4664" w:hanging="180"/>
      </w:pPr>
    </w:lvl>
    <w:lvl w:ilvl="6" w:tplc="0418000F" w:tentative="1">
      <w:start w:val="1"/>
      <w:numFmt w:val="decimal"/>
      <w:lvlText w:val="%7."/>
      <w:lvlJc w:val="left"/>
      <w:pPr>
        <w:ind w:left="5384" w:hanging="360"/>
      </w:pPr>
    </w:lvl>
    <w:lvl w:ilvl="7" w:tplc="04180019" w:tentative="1">
      <w:start w:val="1"/>
      <w:numFmt w:val="lowerLetter"/>
      <w:lvlText w:val="%8."/>
      <w:lvlJc w:val="left"/>
      <w:pPr>
        <w:ind w:left="6104" w:hanging="360"/>
      </w:pPr>
    </w:lvl>
    <w:lvl w:ilvl="8" w:tplc="0418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9">
    <w:nsid w:val="390E1157"/>
    <w:multiLevelType w:val="hybridMultilevel"/>
    <w:tmpl w:val="0AD84CD4"/>
    <w:lvl w:ilvl="0" w:tplc="AFF6F7E8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BBD7C9A"/>
    <w:multiLevelType w:val="hybridMultilevel"/>
    <w:tmpl w:val="877C3D0C"/>
    <w:lvl w:ilvl="0" w:tplc="A3BE5C26">
      <w:numFmt w:val="bullet"/>
      <w:lvlText w:val="-"/>
      <w:lvlJc w:val="left"/>
      <w:pPr>
        <w:ind w:left="1368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1">
    <w:nsid w:val="41D65F87"/>
    <w:multiLevelType w:val="hybridMultilevel"/>
    <w:tmpl w:val="1CC6234C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2DD487D"/>
    <w:multiLevelType w:val="hybridMultilevel"/>
    <w:tmpl w:val="3706450E"/>
    <w:lvl w:ilvl="0" w:tplc="9C3AFA18">
      <w:numFmt w:val="bullet"/>
      <w:lvlText w:val="-"/>
      <w:lvlJc w:val="left"/>
      <w:pPr>
        <w:ind w:left="177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13">
    <w:nsid w:val="44971E02"/>
    <w:multiLevelType w:val="hybridMultilevel"/>
    <w:tmpl w:val="B6705B08"/>
    <w:lvl w:ilvl="0" w:tplc="FB86FC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8977C4E"/>
    <w:multiLevelType w:val="hybridMultilevel"/>
    <w:tmpl w:val="B5B0B75A"/>
    <w:lvl w:ilvl="0" w:tplc="7468572C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1" w:hanging="360"/>
      </w:pPr>
    </w:lvl>
    <w:lvl w:ilvl="2" w:tplc="0418001B" w:tentative="1">
      <w:start w:val="1"/>
      <w:numFmt w:val="lowerRoman"/>
      <w:lvlText w:val="%3."/>
      <w:lvlJc w:val="right"/>
      <w:pPr>
        <w:ind w:left="2521" w:hanging="180"/>
      </w:pPr>
    </w:lvl>
    <w:lvl w:ilvl="3" w:tplc="0418000F" w:tentative="1">
      <w:start w:val="1"/>
      <w:numFmt w:val="decimal"/>
      <w:lvlText w:val="%4."/>
      <w:lvlJc w:val="left"/>
      <w:pPr>
        <w:ind w:left="3241" w:hanging="360"/>
      </w:pPr>
    </w:lvl>
    <w:lvl w:ilvl="4" w:tplc="04180019" w:tentative="1">
      <w:start w:val="1"/>
      <w:numFmt w:val="lowerLetter"/>
      <w:lvlText w:val="%5."/>
      <w:lvlJc w:val="left"/>
      <w:pPr>
        <w:ind w:left="3961" w:hanging="360"/>
      </w:pPr>
    </w:lvl>
    <w:lvl w:ilvl="5" w:tplc="0418001B" w:tentative="1">
      <w:start w:val="1"/>
      <w:numFmt w:val="lowerRoman"/>
      <w:lvlText w:val="%6."/>
      <w:lvlJc w:val="right"/>
      <w:pPr>
        <w:ind w:left="4681" w:hanging="180"/>
      </w:pPr>
    </w:lvl>
    <w:lvl w:ilvl="6" w:tplc="0418000F" w:tentative="1">
      <w:start w:val="1"/>
      <w:numFmt w:val="decimal"/>
      <w:lvlText w:val="%7."/>
      <w:lvlJc w:val="left"/>
      <w:pPr>
        <w:ind w:left="5401" w:hanging="360"/>
      </w:pPr>
    </w:lvl>
    <w:lvl w:ilvl="7" w:tplc="04180019" w:tentative="1">
      <w:start w:val="1"/>
      <w:numFmt w:val="lowerLetter"/>
      <w:lvlText w:val="%8."/>
      <w:lvlJc w:val="left"/>
      <w:pPr>
        <w:ind w:left="6121" w:hanging="360"/>
      </w:pPr>
    </w:lvl>
    <w:lvl w:ilvl="8" w:tplc="0418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5">
    <w:nsid w:val="4C517BB4"/>
    <w:multiLevelType w:val="hybridMultilevel"/>
    <w:tmpl w:val="FA7C20D0"/>
    <w:lvl w:ilvl="0" w:tplc="EB48E2D8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CEA0532"/>
    <w:multiLevelType w:val="hybridMultilevel"/>
    <w:tmpl w:val="FDC651AC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495291E"/>
    <w:multiLevelType w:val="hybridMultilevel"/>
    <w:tmpl w:val="16D2F030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B953961"/>
    <w:multiLevelType w:val="hybridMultilevel"/>
    <w:tmpl w:val="CC1A96C6"/>
    <w:lvl w:ilvl="0" w:tplc="F508FC46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4" w:hanging="360"/>
      </w:pPr>
    </w:lvl>
    <w:lvl w:ilvl="2" w:tplc="0418001B" w:tentative="1">
      <w:start w:val="1"/>
      <w:numFmt w:val="lowerRoman"/>
      <w:lvlText w:val="%3."/>
      <w:lvlJc w:val="right"/>
      <w:pPr>
        <w:ind w:left="2504" w:hanging="180"/>
      </w:pPr>
    </w:lvl>
    <w:lvl w:ilvl="3" w:tplc="0418000F" w:tentative="1">
      <w:start w:val="1"/>
      <w:numFmt w:val="decimal"/>
      <w:lvlText w:val="%4."/>
      <w:lvlJc w:val="left"/>
      <w:pPr>
        <w:ind w:left="3224" w:hanging="360"/>
      </w:pPr>
    </w:lvl>
    <w:lvl w:ilvl="4" w:tplc="04180019" w:tentative="1">
      <w:start w:val="1"/>
      <w:numFmt w:val="lowerLetter"/>
      <w:lvlText w:val="%5."/>
      <w:lvlJc w:val="left"/>
      <w:pPr>
        <w:ind w:left="3944" w:hanging="360"/>
      </w:pPr>
    </w:lvl>
    <w:lvl w:ilvl="5" w:tplc="0418001B" w:tentative="1">
      <w:start w:val="1"/>
      <w:numFmt w:val="lowerRoman"/>
      <w:lvlText w:val="%6."/>
      <w:lvlJc w:val="right"/>
      <w:pPr>
        <w:ind w:left="4664" w:hanging="180"/>
      </w:pPr>
    </w:lvl>
    <w:lvl w:ilvl="6" w:tplc="0418000F" w:tentative="1">
      <w:start w:val="1"/>
      <w:numFmt w:val="decimal"/>
      <w:lvlText w:val="%7."/>
      <w:lvlJc w:val="left"/>
      <w:pPr>
        <w:ind w:left="5384" w:hanging="360"/>
      </w:pPr>
    </w:lvl>
    <w:lvl w:ilvl="7" w:tplc="04180019" w:tentative="1">
      <w:start w:val="1"/>
      <w:numFmt w:val="lowerLetter"/>
      <w:lvlText w:val="%8."/>
      <w:lvlJc w:val="left"/>
      <w:pPr>
        <w:ind w:left="6104" w:hanging="360"/>
      </w:pPr>
    </w:lvl>
    <w:lvl w:ilvl="8" w:tplc="0418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9">
    <w:nsid w:val="6E83719E"/>
    <w:multiLevelType w:val="hybridMultilevel"/>
    <w:tmpl w:val="056A1FC0"/>
    <w:lvl w:ilvl="0" w:tplc="FB86FC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6D80B91"/>
    <w:multiLevelType w:val="hybridMultilevel"/>
    <w:tmpl w:val="9C7254EE"/>
    <w:lvl w:ilvl="0" w:tplc="46349D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6E914C6"/>
    <w:multiLevelType w:val="hybridMultilevel"/>
    <w:tmpl w:val="4768B166"/>
    <w:lvl w:ilvl="0" w:tplc="FB86FC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A1251A5"/>
    <w:multiLevelType w:val="hybridMultilevel"/>
    <w:tmpl w:val="D7045174"/>
    <w:lvl w:ilvl="0" w:tplc="FB86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7C4195"/>
    <w:multiLevelType w:val="hybridMultilevel"/>
    <w:tmpl w:val="43E40ED2"/>
    <w:lvl w:ilvl="0" w:tplc="FB86FC82">
      <w:start w:val="1"/>
      <w:numFmt w:val="bullet"/>
      <w:lvlText w:val=""/>
      <w:lvlJc w:val="left"/>
      <w:pPr>
        <w:ind w:left="210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2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4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6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8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0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2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4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6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1"/>
  </w:num>
  <w:num w:numId="4">
    <w:abstractNumId w:val="10"/>
  </w:num>
  <w:num w:numId="5">
    <w:abstractNumId w:val="16"/>
  </w:num>
  <w:num w:numId="6">
    <w:abstractNumId w:val="12"/>
  </w:num>
  <w:num w:numId="7">
    <w:abstractNumId w:val="7"/>
  </w:num>
  <w:num w:numId="8">
    <w:abstractNumId w:val="9"/>
  </w:num>
  <w:num w:numId="9">
    <w:abstractNumId w:val="17"/>
  </w:num>
  <w:num w:numId="10">
    <w:abstractNumId w:val="1"/>
  </w:num>
  <w:num w:numId="11">
    <w:abstractNumId w:val="13"/>
  </w:num>
  <w:num w:numId="12">
    <w:abstractNumId w:val="19"/>
  </w:num>
  <w:num w:numId="13">
    <w:abstractNumId w:val="2"/>
  </w:num>
  <w:num w:numId="14">
    <w:abstractNumId w:val="21"/>
  </w:num>
  <w:num w:numId="15">
    <w:abstractNumId w:val="22"/>
  </w:num>
  <w:num w:numId="16">
    <w:abstractNumId w:val="23"/>
  </w:num>
  <w:num w:numId="17">
    <w:abstractNumId w:val="0"/>
  </w:num>
  <w:num w:numId="18">
    <w:abstractNumId w:val="6"/>
  </w:num>
  <w:num w:numId="19">
    <w:abstractNumId w:val="14"/>
  </w:num>
  <w:num w:numId="20">
    <w:abstractNumId w:val="4"/>
  </w:num>
  <w:num w:numId="21">
    <w:abstractNumId w:val="18"/>
  </w:num>
  <w:num w:numId="22">
    <w:abstractNumId w:val="8"/>
  </w:num>
  <w:num w:numId="23">
    <w:abstractNumId w:val="3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523E"/>
    <w:rsid w:val="00084414"/>
    <w:rsid w:val="000B1148"/>
    <w:rsid w:val="00115A3E"/>
    <w:rsid w:val="00131391"/>
    <w:rsid w:val="00133DAC"/>
    <w:rsid w:val="00194594"/>
    <w:rsid w:val="001B1B5B"/>
    <w:rsid w:val="00210C9C"/>
    <w:rsid w:val="00221363"/>
    <w:rsid w:val="00234B17"/>
    <w:rsid w:val="00257D8A"/>
    <w:rsid w:val="002E5D9D"/>
    <w:rsid w:val="00342B14"/>
    <w:rsid w:val="0036617B"/>
    <w:rsid w:val="003C132D"/>
    <w:rsid w:val="00407BDC"/>
    <w:rsid w:val="00417732"/>
    <w:rsid w:val="00475255"/>
    <w:rsid w:val="004C0F86"/>
    <w:rsid w:val="004E37FE"/>
    <w:rsid w:val="004F11CF"/>
    <w:rsid w:val="005E523E"/>
    <w:rsid w:val="005F2C8E"/>
    <w:rsid w:val="006A3EDF"/>
    <w:rsid w:val="00701199"/>
    <w:rsid w:val="00703E21"/>
    <w:rsid w:val="0071705C"/>
    <w:rsid w:val="00793DEB"/>
    <w:rsid w:val="00844A90"/>
    <w:rsid w:val="008560CF"/>
    <w:rsid w:val="00905F78"/>
    <w:rsid w:val="009C6A1D"/>
    <w:rsid w:val="009E2495"/>
    <w:rsid w:val="00A13941"/>
    <w:rsid w:val="00A731B6"/>
    <w:rsid w:val="00A8506D"/>
    <w:rsid w:val="00A86B98"/>
    <w:rsid w:val="00AA2B04"/>
    <w:rsid w:val="00AC7483"/>
    <w:rsid w:val="00AF509E"/>
    <w:rsid w:val="00B47378"/>
    <w:rsid w:val="00B9410A"/>
    <w:rsid w:val="00BF2051"/>
    <w:rsid w:val="00C05B9E"/>
    <w:rsid w:val="00CD419E"/>
    <w:rsid w:val="00CE5636"/>
    <w:rsid w:val="00D102D9"/>
    <w:rsid w:val="00D2245D"/>
    <w:rsid w:val="00D6430C"/>
    <w:rsid w:val="00DB373A"/>
    <w:rsid w:val="00DD0868"/>
    <w:rsid w:val="00DD3E98"/>
    <w:rsid w:val="00DE752D"/>
    <w:rsid w:val="00ED7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A3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B1148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DD0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DD0868"/>
  </w:style>
  <w:style w:type="paragraph" w:styleId="Subsol">
    <w:name w:val="footer"/>
    <w:basedOn w:val="Normal"/>
    <w:link w:val="SubsolCaracter"/>
    <w:uiPriority w:val="99"/>
    <w:unhideWhenUsed/>
    <w:rsid w:val="00DD0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D0868"/>
  </w:style>
  <w:style w:type="table" w:styleId="GrilTabel">
    <w:name w:val="Table Grid"/>
    <w:basedOn w:val="TabelNormal"/>
    <w:uiPriority w:val="59"/>
    <w:rsid w:val="00133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5AEBA-F3FC-472C-A99D-E2FBF95C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5</Pages>
  <Words>911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</dc:creator>
  <cp:keywords/>
  <dc:description/>
  <cp:lastModifiedBy>darius</cp:lastModifiedBy>
  <cp:revision>29</cp:revision>
  <dcterms:created xsi:type="dcterms:W3CDTF">2014-01-11T08:44:00Z</dcterms:created>
  <dcterms:modified xsi:type="dcterms:W3CDTF">2014-01-11T16:02:00Z</dcterms:modified>
</cp:coreProperties>
</file>