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096" w:type="dxa"/>
        <w:tblInd w:w="108" w:type="dxa"/>
        <w:tblBorders>
          <w:bottom w:val="single" w:sz="4" w:space="0" w:color="auto"/>
        </w:tblBorders>
        <w:tblLayout w:type="fixed"/>
        <w:tblLook w:val="01E0"/>
      </w:tblPr>
      <w:tblGrid>
        <w:gridCol w:w="6096"/>
      </w:tblGrid>
      <w:tr w:rsidR="001A28A3" w:rsidRPr="00B13F09" w:rsidTr="00332031">
        <w:trPr>
          <w:trHeight w:val="1440"/>
        </w:trPr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A28A3" w:rsidRDefault="001A28A3" w:rsidP="00332031">
            <w:pPr>
              <w:pStyle w:val="Frspaier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ROMÂNIA</w:t>
            </w:r>
          </w:p>
          <w:p w:rsidR="001A28A3" w:rsidRPr="009C4220" w:rsidRDefault="001A28A3" w:rsidP="00332031">
            <w:pPr>
              <w:pStyle w:val="Frspaiere"/>
              <w:rPr>
                <w:rFonts w:ascii="Times New Roman" w:hAnsi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MINISTERUL EDUCAŢIEI </w:t>
            </w:r>
            <w:r>
              <w:rPr>
                <w:rFonts w:ascii="Times New Roman" w:hAnsi="Times New Roman"/>
                <w:sz w:val="18"/>
                <w:szCs w:val="18"/>
                <w:lang w:val="ro-RO"/>
              </w:rPr>
              <w:t>NAŢIONALE</w:t>
            </w:r>
          </w:p>
          <w:p w:rsidR="001A28A3" w:rsidRDefault="001A28A3" w:rsidP="00332031">
            <w:pPr>
              <w:pStyle w:val="Frspaier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LICEUL TEHNOLOGIC „CRIŞAN” CRIŞCIOR</w:t>
            </w:r>
          </w:p>
          <w:p w:rsidR="001A28A3" w:rsidRDefault="001A28A3" w:rsidP="00332031">
            <w:pPr>
              <w:pStyle w:val="Frspaiere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Judeţul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Hunedoara</w:t>
            </w:r>
            <w:proofErr w:type="spellEnd"/>
          </w:p>
          <w:p w:rsidR="001A28A3" w:rsidRDefault="001A28A3" w:rsidP="00332031">
            <w:pPr>
              <w:pStyle w:val="Frspaier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Str. </w:t>
            </w:r>
            <w:proofErr w:type="spellStart"/>
            <w:r>
              <w:rPr>
                <w:rFonts w:ascii="Times New Roman" w:hAnsi="Times New Roman"/>
              </w:rPr>
              <w:t>Bunei</w:t>
            </w:r>
            <w:proofErr w:type="spellEnd"/>
            <w:r>
              <w:rPr>
                <w:rFonts w:ascii="Times New Roman" w:hAnsi="Times New Roman"/>
              </w:rPr>
              <w:t xml:space="preserve">, nr. 2, </w:t>
            </w:r>
            <w:proofErr w:type="spellStart"/>
            <w:r>
              <w:rPr>
                <w:rFonts w:ascii="Times New Roman" w:hAnsi="Times New Roman"/>
              </w:rPr>
              <w:t>tel</w:t>
            </w:r>
            <w:proofErr w:type="spellEnd"/>
            <w:r>
              <w:rPr>
                <w:rFonts w:ascii="Times New Roman" w:hAnsi="Times New Roman"/>
              </w:rPr>
              <w:t xml:space="preserve"> / fax: 0254.617 004, 0254.606 092</w:t>
            </w:r>
          </w:p>
          <w:p w:rsidR="001A28A3" w:rsidRPr="003C1BF1" w:rsidRDefault="001A28A3" w:rsidP="00332031">
            <w:pPr>
              <w:pStyle w:val="Frspaiere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</w:rPr>
              <w:t xml:space="preserve">e-mail: </w:t>
            </w:r>
            <w:hyperlink r:id="rId5" w:history="1">
              <w:r w:rsidRPr="003C1BF1">
                <w:rPr>
                  <w:rStyle w:val="Hyperlink"/>
                  <w:rFonts w:ascii="Times New Roman" w:hAnsi="Times New Roman"/>
                  <w:b/>
                </w:rPr>
                <w:t>gscriscior@yahoo.com</w:t>
              </w:r>
            </w:hyperlink>
          </w:p>
          <w:p w:rsidR="001A28A3" w:rsidRDefault="001A28A3" w:rsidP="00332031">
            <w:pPr>
              <w:pStyle w:val="Frspaier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Cod fiscal: 437416</w:t>
            </w:r>
          </w:p>
          <w:p w:rsidR="001A28A3" w:rsidRPr="003C1BF1" w:rsidRDefault="001A28A3" w:rsidP="001A28A3">
            <w:r>
              <w:t xml:space="preserve">Nr. 413/10 martie 2014 </w:t>
            </w:r>
          </w:p>
        </w:tc>
      </w:tr>
    </w:tbl>
    <w:p w:rsidR="001A28A3" w:rsidRDefault="001A28A3" w:rsidP="001A28A3">
      <w:pPr>
        <w:jc w:val="center"/>
        <w:rPr>
          <w:sz w:val="28"/>
          <w:szCs w:val="28"/>
        </w:rPr>
      </w:pPr>
    </w:p>
    <w:p w:rsidR="001A28A3" w:rsidRDefault="001A28A3" w:rsidP="001A28A3">
      <w:pPr>
        <w:jc w:val="center"/>
        <w:rPr>
          <w:sz w:val="28"/>
          <w:szCs w:val="28"/>
        </w:rPr>
      </w:pPr>
    </w:p>
    <w:p w:rsidR="001A28A3" w:rsidRDefault="001A28A3" w:rsidP="001A28A3">
      <w:pPr>
        <w:jc w:val="center"/>
        <w:rPr>
          <w:sz w:val="28"/>
          <w:szCs w:val="28"/>
        </w:rPr>
      </w:pPr>
    </w:p>
    <w:p w:rsidR="001A28A3" w:rsidRDefault="001A28A3" w:rsidP="001A28A3">
      <w:pPr>
        <w:jc w:val="center"/>
        <w:rPr>
          <w:sz w:val="28"/>
          <w:szCs w:val="28"/>
        </w:rPr>
      </w:pPr>
    </w:p>
    <w:p w:rsidR="001A28A3" w:rsidRDefault="001A28A3" w:rsidP="001A28A3">
      <w:pPr>
        <w:jc w:val="center"/>
        <w:rPr>
          <w:sz w:val="28"/>
          <w:szCs w:val="28"/>
        </w:rPr>
      </w:pPr>
    </w:p>
    <w:p w:rsidR="001A28A3" w:rsidRPr="00677BB5" w:rsidRDefault="001A28A3" w:rsidP="001A28A3">
      <w:pPr>
        <w:jc w:val="both"/>
        <w:rPr>
          <w:sz w:val="32"/>
          <w:szCs w:val="32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77BB5">
        <w:rPr>
          <w:sz w:val="32"/>
          <w:szCs w:val="32"/>
        </w:rPr>
        <w:t>C ă t r e,</w:t>
      </w:r>
    </w:p>
    <w:p w:rsidR="001A28A3" w:rsidRPr="00F76987" w:rsidRDefault="00F76987" w:rsidP="001A28A3">
      <w:pPr>
        <w:jc w:val="both"/>
        <w:rPr>
          <w:sz w:val="36"/>
          <w:szCs w:val="36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1A28A3" w:rsidRPr="00F76987">
        <w:rPr>
          <w:sz w:val="36"/>
          <w:szCs w:val="36"/>
        </w:rPr>
        <w:t>Inspectoratul Şcolar al Judeţului Hunedoara</w:t>
      </w:r>
    </w:p>
    <w:p w:rsidR="001A28A3" w:rsidRPr="00F76987" w:rsidRDefault="001A28A3" w:rsidP="001A28A3">
      <w:pPr>
        <w:jc w:val="both"/>
        <w:rPr>
          <w:sz w:val="28"/>
          <w:szCs w:val="28"/>
          <w:u w:val="single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F76987">
        <w:rPr>
          <w:sz w:val="28"/>
          <w:szCs w:val="28"/>
        </w:rPr>
        <w:t xml:space="preserve">                   </w:t>
      </w:r>
      <w:r w:rsidR="00F76987" w:rsidRPr="00F76987">
        <w:rPr>
          <w:sz w:val="28"/>
          <w:szCs w:val="28"/>
        </w:rPr>
        <w:t xml:space="preserve">     </w:t>
      </w:r>
      <w:r w:rsidRPr="00F76987">
        <w:rPr>
          <w:sz w:val="28"/>
          <w:szCs w:val="28"/>
          <w:u w:val="single"/>
        </w:rPr>
        <w:t>Dlui inginer Mircea Boian</w:t>
      </w:r>
    </w:p>
    <w:p w:rsidR="001A28A3" w:rsidRPr="00F76987" w:rsidRDefault="001A28A3" w:rsidP="001A28A3">
      <w:pPr>
        <w:jc w:val="both"/>
        <w:rPr>
          <w:sz w:val="28"/>
          <w:szCs w:val="28"/>
          <w:u w:val="single"/>
        </w:rPr>
      </w:pPr>
    </w:p>
    <w:p w:rsidR="001A28A3" w:rsidRDefault="001A28A3" w:rsidP="001A28A3">
      <w:pPr>
        <w:jc w:val="both"/>
        <w:rPr>
          <w:sz w:val="28"/>
          <w:szCs w:val="28"/>
        </w:rPr>
      </w:pPr>
    </w:p>
    <w:p w:rsidR="001A28A3" w:rsidRDefault="00F76987" w:rsidP="001A28A3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Referitor la Adresa nr. 1.403/17.02.2014 a Direcției de Sănătate Publică a Județului Hunedoara vă informăm următoarele:</w:t>
      </w:r>
    </w:p>
    <w:p w:rsidR="00F76987" w:rsidRDefault="00F76987" w:rsidP="00F76987">
      <w:pPr>
        <w:pStyle w:val="Listparagraf"/>
        <w:numPr>
          <w:ilvl w:val="0"/>
          <w:numId w:val="1"/>
        </w:numPr>
        <w:jc w:val="both"/>
        <w:rPr>
          <w:sz w:val="28"/>
          <w:szCs w:val="28"/>
        </w:rPr>
      </w:pPr>
      <w:r w:rsidRPr="00F76987">
        <w:rPr>
          <w:sz w:val="28"/>
          <w:szCs w:val="28"/>
        </w:rPr>
        <w:t>Unitatea noastră dispune de autorizație sanitară de funcționare, actualizată cu noua denumire.</w:t>
      </w:r>
    </w:p>
    <w:p w:rsidR="00F76987" w:rsidRDefault="00F76987" w:rsidP="00F76987">
      <w:pPr>
        <w:pStyle w:val="Listparagraf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În cadrul unității cu personalitate juridică funcționează ca și structură Grădinița cu Program Prel</w:t>
      </w:r>
      <w:r w:rsidR="00BA1DA9">
        <w:rPr>
          <w:sz w:val="28"/>
          <w:szCs w:val="28"/>
        </w:rPr>
        <w:t>ungit pentru care nu există auto</w:t>
      </w:r>
      <w:r>
        <w:rPr>
          <w:sz w:val="28"/>
          <w:szCs w:val="28"/>
        </w:rPr>
        <w:t xml:space="preserve">rizație din următoarele motive: </w:t>
      </w:r>
    </w:p>
    <w:p w:rsidR="00F76987" w:rsidRDefault="00F76987" w:rsidP="00F76987">
      <w:pPr>
        <w:pStyle w:val="Listparagraf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Nu se asigură circuite funcționale specifice;</w:t>
      </w:r>
    </w:p>
    <w:p w:rsidR="00F76987" w:rsidRDefault="00F76987" w:rsidP="00F76987">
      <w:pPr>
        <w:pStyle w:val="Listparagraf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Nu se asigură izolatorul pentru boli infecțioase;</w:t>
      </w:r>
    </w:p>
    <w:p w:rsidR="00F76987" w:rsidRDefault="00F76987" w:rsidP="00F76987">
      <w:pPr>
        <w:pStyle w:val="Listparagraf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Nu există grup sanitar separat pentru personalul grădiniței;</w:t>
      </w:r>
    </w:p>
    <w:p w:rsidR="00F76987" w:rsidRDefault="00F76987" w:rsidP="00F76987">
      <w:pPr>
        <w:ind w:left="720"/>
        <w:jc w:val="both"/>
        <w:rPr>
          <w:sz w:val="28"/>
          <w:szCs w:val="28"/>
        </w:rPr>
      </w:pPr>
    </w:p>
    <w:p w:rsidR="00BA1DA9" w:rsidRDefault="00F76987" w:rsidP="00BA1DA9">
      <w:pPr>
        <w:ind w:left="720"/>
        <w:jc w:val="both"/>
        <w:rPr>
          <w:sz w:val="28"/>
          <w:szCs w:val="28"/>
        </w:rPr>
      </w:pPr>
      <w:r w:rsidRPr="00F76987">
        <w:rPr>
          <w:sz w:val="28"/>
          <w:szCs w:val="28"/>
        </w:rPr>
        <w:t xml:space="preserve">Menționăm faptul că Grădinița cu Program Prelungit funcționează </w:t>
      </w:r>
      <w:r w:rsidR="00BA1DA9">
        <w:rPr>
          <w:sz w:val="28"/>
          <w:szCs w:val="28"/>
        </w:rPr>
        <w:t xml:space="preserve">în  </w:t>
      </w:r>
    </w:p>
    <w:p w:rsidR="00F76987" w:rsidRDefault="00BA1DA9" w:rsidP="00BA1DA9">
      <w:pPr>
        <w:jc w:val="both"/>
        <w:rPr>
          <w:sz w:val="28"/>
          <w:szCs w:val="28"/>
        </w:rPr>
      </w:pPr>
      <w:r>
        <w:rPr>
          <w:sz w:val="28"/>
          <w:szCs w:val="28"/>
        </w:rPr>
        <w:t>spațiul liceului – spațiu improvizat,  deoarece clădirea lor proprie este în renovare și extindere. Lucrările au început în anul 2010.</w:t>
      </w:r>
    </w:p>
    <w:p w:rsidR="00BA1DA9" w:rsidRPr="00F76987" w:rsidRDefault="00BA1DA9" w:rsidP="00BA1DA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Cu toate demersurile făcute de școală și Primăria Crișcior lucrările au stagnat.</w:t>
      </w:r>
    </w:p>
    <w:p w:rsidR="001A28A3" w:rsidRDefault="001A28A3" w:rsidP="001A28A3">
      <w:pPr>
        <w:jc w:val="both"/>
        <w:rPr>
          <w:sz w:val="28"/>
          <w:szCs w:val="28"/>
        </w:rPr>
      </w:pPr>
    </w:p>
    <w:p w:rsidR="001A28A3" w:rsidRDefault="001A28A3" w:rsidP="001A28A3">
      <w:pPr>
        <w:jc w:val="both"/>
        <w:rPr>
          <w:sz w:val="28"/>
          <w:szCs w:val="28"/>
        </w:rPr>
      </w:pPr>
    </w:p>
    <w:p w:rsidR="001A28A3" w:rsidRDefault="001A28A3" w:rsidP="001A28A3">
      <w:pPr>
        <w:jc w:val="both"/>
        <w:rPr>
          <w:sz w:val="28"/>
          <w:szCs w:val="28"/>
        </w:rPr>
      </w:pPr>
    </w:p>
    <w:p w:rsidR="001A28A3" w:rsidRDefault="001A28A3" w:rsidP="001A28A3">
      <w:pPr>
        <w:jc w:val="both"/>
        <w:rPr>
          <w:sz w:val="28"/>
          <w:szCs w:val="28"/>
        </w:rPr>
      </w:pPr>
    </w:p>
    <w:p w:rsidR="001A28A3" w:rsidRDefault="001A28A3" w:rsidP="001A28A3">
      <w:pPr>
        <w:jc w:val="center"/>
        <w:rPr>
          <w:sz w:val="28"/>
          <w:szCs w:val="28"/>
        </w:rPr>
      </w:pPr>
      <w:r>
        <w:rPr>
          <w:sz w:val="28"/>
          <w:szCs w:val="28"/>
        </w:rPr>
        <w:t>DIRECTOR,</w:t>
      </w:r>
    </w:p>
    <w:p w:rsidR="001A28A3" w:rsidRPr="00677BB5" w:rsidRDefault="001A28A3" w:rsidP="001A28A3">
      <w:pPr>
        <w:jc w:val="center"/>
        <w:rPr>
          <w:sz w:val="28"/>
          <w:szCs w:val="28"/>
        </w:rPr>
      </w:pPr>
      <w:r>
        <w:rPr>
          <w:sz w:val="28"/>
          <w:szCs w:val="28"/>
        </w:rPr>
        <w:t>Prof. Nicolaie Popa</w:t>
      </w:r>
    </w:p>
    <w:p w:rsidR="001A28A3" w:rsidRDefault="001A28A3" w:rsidP="001A28A3">
      <w:pPr>
        <w:jc w:val="center"/>
        <w:rPr>
          <w:sz w:val="28"/>
          <w:szCs w:val="28"/>
        </w:rPr>
      </w:pPr>
    </w:p>
    <w:p w:rsidR="001A28A3" w:rsidRDefault="001A28A3" w:rsidP="001A28A3">
      <w:pPr>
        <w:jc w:val="both"/>
        <w:rPr>
          <w:sz w:val="28"/>
          <w:szCs w:val="28"/>
        </w:rPr>
      </w:pPr>
    </w:p>
    <w:p w:rsidR="001A28A3" w:rsidRDefault="001A28A3" w:rsidP="001A28A3"/>
    <w:p w:rsidR="009D61C8" w:rsidRDefault="009D61C8"/>
    <w:sectPr w:rsidR="009D61C8" w:rsidSect="009D61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D32E73"/>
    <w:multiLevelType w:val="hybridMultilevel"/>
    <w:tmpl w:val="DB98EC62"/>
    <w:lvl w:ilvl="0" w:tplc="E99C894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8506F87"/>
    <w:multiLevelType w:val="hybridMultilevel"/>
    <w:tmpl w:val="00D2B6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A28A3"/>
    <w:rsid w:val="001A28A3"/>
    <w:rsid w:val="009D61C8"/>
    <w:rsid w:val="00BA1DA9"/>
    <w:rsid w:val="00F76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28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semiHidden/>
    <w:unhideWhenUsed/>
    <w:rsid w:val="001A28A3"/>
    <w:rPr>
      <w:color w:val="0000FF"/>
      <w:u w:val="single"/>
    </w:rPr>
  </w:style>
  <w:style w:type="paragraph" w:styleId="Frspaiere">
    <w:name w:val="No Spacing"/>
    <w:uiPriority w:val="1"/>
    <w:qFormat/>
    <w:rsid w:val="001A28A3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Listparagraf">
    <w:name w:val="List Paragraph"/>
    <w:basedOn w:val="Normal"/>
    <w:uiPriority w:val="34"/>
    <w:qFormat/>
    <w:rsid w:val="00F769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scriscior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183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SECRETAE SEF</dc:creator>
  <cp:lastModifiedBy>SECRETAE SEF</cp:lastModifiedBy>
  <cp:revision>3</cp:revision>
  <dcterms:created xsi:type="dcterms:W3CDTF">2014-03-10T11:37:00Z</dcterms:created>
  <dcterms:modified xsi:type="dcterms:W3CDTF">2014-03-10T11:50:00Z</dcterms:modified>
</cp:coreProperties>
</file>