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8B4" w:rsidRDefault="00DD7253" w:rsidP="00DD7253">
      <w:pPr>
        <w:jc w:val="center"/>
      </w:pPr>
      <w:r>
        <w:t>Despre concursul internațional Infomatrix</w:t>
      </w:r>
    </w:p>
    <w:p w:rsidR="00DD7253" w:rsidRDefault="00DD7253" w:rsidP="00106F31">
      <w:pPr>
        <w:jc w:val="both"/>
      </w:pPr>
    </w:p>
    <w:p w:rsidR="00C04310" w:rsidRDefault="004456E3" w:rsidP="00106F31">
      <w:pPr>
        <w:jc w:val="both"/>
      </w:pPr>
      <w:r>
        <w:t xml:space="preserve">Infomatrix este un concurs de proiecte informatice care se adresează atât elevilor de liceu, cât și studenților, singurul concurs internațional din România cu această tematică </w:t>
      </w:r>
      <w:r w:rsidR="008F2BA4">
        <w:t xml:space="preserve">ce reunește anual peste 100 de echipe din peste 40 de țări de pe continente diferite. </w:t>
      </w:r>
    </w:p>
    <w:p w:rsidR="009263E5" w:rsidRDefault="009263E5" w:rsidP="00106F31">
      <w:pPr>
        <w:jc w:val="both"/>
      </w:pPr>
      <w:r>
        <w:t xml:space="preserve">Scopul concursului este de a încuraja inovația </w:t>
      </w:r>
      <w:r w:rsidR="00CF78E8">
        <w:t xml:space="preserve">și dezvoltarea tinerilor </w:t>
      </w:r>
      <w:r w:rsidR="00391A7C">
        <w:t xml:space="preserve">în domeniul informatic, precum și promovarea dialogului cultural și al cooperării </w:t>
      </w:r>
      <w:r w:rsidR="00087F89">
        <w:t xml:space="preserve">prin implicarea elevilor, studenților și profesorilor din țări diferite. </w:t>
      </w:r>
    </w:p>
    <w:p w:rsidR="00DD7253" w:rsidRDefault="00DD7253" w:rsidP="00106F31">
      <w:pPr>
        <w:jc w:val="both"/>
      </w:pPr>
      <w:r>
        <w:t xml:space="preserve">Atât selecția națională cât și etapa internațională sunt organizate și găzduite de către Universitatea Europei de Sud-Est Lumina din București, cea mai noua instituție </w:t>
      </w:r>
      <w:r w:rsidR="00D04F23">
        <w:t xml:space="preserve">de învățământ </w:t>
      </w:r>
      <w:r>
        <w:t>din gru</w:t>
      </w:r>
      <w:r w:rsidR="00D04F23">
        <w:t xml:space="preserve">pul </w:t>
      </w:r>
      <w:r>
        <w:t xml:space="preserve">Lumina, </w:t>
      </w:r>
      <w:r w:rsidR="003D1B86">
        <w:t xml:space="preserve">școli </w:t>
      </w:r>
      <w:r>
        <w:t>recunoscu</w:t>
      </w:r>
      <w:r w:rsidR="00705E50">
        <w:t>t</w:t>
      </w:r>
      <w:r w:rsidR="003D1B86">
        <w:t>e</w:t>
      </w:r>
      <w:r>
        <w:t xml:space="preserve"> în România pentru performanțele educaționale obținute. </w:t>
      </w:r>
      <w:r w:rsidR="00420C81">
        <w:t xml:space="preserve">Universitatea Lumina acordă o atenție deosebită tinerilor cu potențial </w:t>
      </w:r>
      <w:r w:rsidR="00807A57">
        <w:t xml:space="preserve">și sprijină </w:t>
      </w:r>
      <w:r w:rsidR="00C719C5">
        <w:t xml:space="preserve">dezvoltarea lor prin </w:t>
      </w:r>
      <w:r w:rsidR="007411FB">
        <w:t>evenimente precu</w:t>
      </w:r>
      <w:r w:rsidR="00CB742A">
        <w:t>m Infomatrix sau prin bursele de performanță în valoare de 5000 RON și 10000 RON pentru olimpici</w:t>
      </w:r>
      <w:r w:rsidR="00DF5294">
        <w:t>i</w:t>
      </w:r>
      <w:r w:rsidR="00CB742A">
        <w:t xml:space="preserve"> naționali și internaționali. </w:t>
      </w:r>
    </w:p>
    <w:p w:rsidR="00650F4E" w:rsidRDefault="00650F4E" w:rsidP="00106F31">
      <w:pPr>
        <w:jc w:val="both"/>
      </w:pPr>
      <w:r>
        <w:t xml:space="preserve">În 2013, Infomatrix este la cea de a XI a ediție </w:t>
      </w:r>
      <w:r w:rsidR="00DC3AB3">
        <w:t>iar</w:t>
      </w:r>
      <w:r w:rsidR="001E7C4A">
        <w:t xml:space="preserve"> participanții își înscriu proiectele în competiție la una dintre cele cinci categorii</w:t>
      </w:r>
      <w:r w:rsidR="00DF5294">
        <w:t xml:space="preserve"> de concurs</w:t>
      </w:r>
      <w:r w:rsidR="001E7C4A">
        <w:t xml:space="preserve">: </w:t>
      </w:r>
      <w:r w:rsidR="00382417">
        <w:t xml:space="preserve">Programming, Computer Art, Hardware Control, Short Movie și Robotics. </w:t>
      </w:r>
    </w:p>
    <w:p w:rsidR="00F3385A" w:rsidRPr="00A43E3A" w:rsidRDefault="00F3385A" w:rsidP="003027C3">
      <w:pPr>
        <w:jc w:val="both"/>
        <w:rPr>
          <w:lang w:val="fr-FR"/>
        </w:rPr>
      </w:pPr>
      <w:r>
        <w:rPr>
          <w:lang w:val="fr-FR"/>
        </w:rPr>
        <w:t>Printre</w:t>
      </w:r>
      <w:r w:rsidRPr="00A43E3A">
        <w:rPr>
          <w:lang w:val="fr-FR"/>
        </w:rPr>
        <w:t xml:space="preserve"> </w:t>
      </w:r>
      <w:r>
        <w:rPr>
          <w:lang w:val="fr-FR"/>
        </w:rPr>
        <w:t xml:space="preserve">cele mai interesante proiecte prezentate anul acesta se numără </w:t>
      </w:r>
      <w:r w:rsidRPr="00A43E3A">
        <w:rPr>
          <w:lang w:val="fr-FR"/>
        </w:rPr>
        <w:t>hexacoptere</w:t>
      </w:r>
      <w:r>
        <w:rPr>
          <w:lang w:val="fr-FR"/>
        </w:rPr>
        <w:t>le realizate de studenți cu diferite aplicaț</w:t>
      </w:r>
      <w:r w:rsidRPr="00A43E3A">
        <w:rPr>
          <w:lang w:val="fr-FR"/>
        </w:rPr>
        <w:t>ii (camera d</w:t>
      </w:r>
      <w:r>
        <w:rPr>
          <w:lang w:val="fr-FR"/>
        </w:rPr>
        <w:t>e supraveghere, dispozitive de î</w:t>
      </w:r>
      <w:r w:rsidRPr="00A43E3A">
        <w:rPr>
          <w:lang w:val="fr-FR"/>
        </w:rPr>
        <w:t xml:space="preserve">nregistrare </w:t>
      </w:r>
      <w:r w:rsidR="00430396">
        <w:rPr>
          <w:lang w:val="fr-FR"/>
        </w:rPr>
        <w:t xml:space="preserve">                  </w:t>
      </w:r>
      <w:r w:rsidRPr="00A43E3A">
        <w:rPr>
          <w:lang w:val="fr-FR"/>
        </w:rPr>
        <w:t>audio-video etc</w:t>
      </w:r>
      <w:r>
        <w:rPr>
          <w:lang w:val="fr-FR"/>
        </w:rPr>
        <w:t>.) roboței autonomi care pot îndeplini diferite sarcini precum și filmuleț</w:t>
      </w:r>
      <w:r w:rsidRPr="00A43E3A">
        <w:rPr>
          <w:lang w:val="fr-FR"/>
        </w:rPr>
        <w:t>e de scurt-metraj foarte interesante.</w:t>
      </w:r>
    </w:p>
    <w:p w:rsidR="00F3385A" w:rsidRDefault="00BB1507" w:rsidP="00BB1507">
      <w:pPr>
        <w:jc w:val="center"/>
      </w:pPr>
      <w:r>
        <w:t>Infomatrix în cifre</w:t>
      </w:r>
    </w:p>
    <w:p w:rsidR="00BB1507" w:rsidRDefault="00BB1507" w:rsidP="00BB1507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C04310" w:rsidTr="00C04310">
        <w:tc>
          <w:tcPr>
            <w:tcW w:w="4644" w:type="dxa"/>
          </w:tcPr>
          <w:p w:rsidR="00C04310" w:rsidRDefault="00C04310" w:rsidP="00C04310">
            <w:r>
              <w:t>2012</w:t>
            </w:r>
          </w:p>
          <w:p w:rsidR="00C04310" w:rsidRDefault="00C04310"/>
        </w:tc>
        <w:tc>
          <w:tcPr>
            <w:tcW w:w="4644" w:type="dxa"/>
          </w:tcPr>
          <w:p w:rsidR="00C04310" w:rsidRDefault="003D52E4">
            <w:r>
              <w:t>2013</w:t>
            </w:r>
          </w:p>
        </w:tc>
      </w:tr>
      <w:tr w:rsidR="00C04310" w:rsidTr="00C04310">
        <w:tc>
          <w:tcPr>
            <w:tcW w:w="4644" w:type="dxa"/>
          </w:tcPr>
          <w:p w:rsidR="00C04310" w:rsidRDefault="00C04310" w:rsidP="00C04310">
            <w:r>
              <w:t>Computer art: 17</w:t>
            </w:r>
            <w:r w:rsidR="00CD4BC8">
              <w:t xml:space="preserve"> proiecte înscrise</w:t>
            </w:r>
            <w:bookmarkStart w:id="0" w:name="_GoBack"/>
            <w:bookmarkEnd w:id="0"/>
          </w:p>
          <w:p w:rsidR="00C04310" w:rsidRDefault="00C04310" w:rsidP="00C04310">
            <w:r>
              <w:t>Hardware Control: 17</w:t>
            </w:r>
          </w:p>
          <w:p w:rsidR="00C04310" w:rsidRDefault="00C04310" w:rsidP="00C04310">
            <w:r>
              <w:t>Programming: 37</w:t>
            </w:r>
          </w:p>
          <w:p w:rsidR="00C04310" w:rsidRDefault="00C04310" w:rsidP="00C04310">
            <w:r>
              <w:t>Robotics: 23</w:t>
            </w:r>
          </w:p>
          <w:p w:rsidR="00C04310" w:rsidRDefault="00C04310">
            <w:r>
              <w:t>Short Movie: 37</w:t>
            </w:r>
          </w:p>
        </w:tc>
        <w:tc>
          <w:tcPr>
            <w:tcW w:w="4644" w:type="dxa"/>
          </w:tcPr>
          <w:p w:rsidR="003D52E4" w:rsidRDefault="003D52E4" w:rsidP="003D52E4">
            <w:r>
              <w:t>Computer art: 36</w:t>
            </w:r>
            <w:r w:rsidR="00CD4BC8">
              <w:t xml:space="preserve"> proiecte înscrise</w:t>
            </w:r>
          </w:p>
          <w:p w:rsidR="003D52E4" w:rsidRDefault="003D52E4" w:rsidP="003D52E4">
            <w:r>
              <w:t>Hardware Control: 16</w:t>
            </w:r>
          </w:p>
          <w:p w:rsidR="003D52E4" w:rsidRDefault="003D52E4" w:rsidP="003D52E4">
            <w:r>
              <w:t>Programming: 50</w:t>
            </w:r>
          </w:p>
          <w:p w:rsidR="003D52E4" w:rsidRDefault="003D52E4" w:rsidP="003D52E4">
            <w:r>
              <w:t>Robotics: 44</w:t>
            </w:r>
          </w:p>
          <w:p w:rsidR="003D52E4" w:rsidRDefault="003D52E4" w:rsidP="003D52E4">
            <w:r>
              <w:t>Short Movie: 32</w:t>
            </w:r>
          </w:p>
          <w:p w:rsidR="00C04310" w:rsidRDefault="00C04310"/>
        </w:tc>
      </w:tr>
      <w:tr w:rsidR="00C04310" w:rsidTr="00C04310">
        <w:tc>
          <w:tcPr>
            <w:tcW w:w="4644" w:type="dxa"/>
          </w:tcPr>
          <w:p w:rsidR="00C04310" w:rsidRDefault="00C04310" w:rsidP="00C04310">
            <w:r>
              <w:t>Total: 131 proiecte (107-liceu, 24- facultate).</w:t>
            </w:r>
          </w:p>
          <w:p w:rsidR="00C04310" w:rsidRDefault="00C04310" w:rsidP="00C04310"/>
        </w:tc>
        <w:tc>
          <w:tcPr>
            <w:tcW w:w="4644" w:type="dxa"/>
          </w:tcPr>
          <w:p w:rsidR="00C04310" w:rsidRDefault="003D52E4">
            <w:r>
              <w:t xml:space="preserve">Total: 178 proiecte </w:t>
            </w:r>
          </w:p>
        </w:tc>
      </w:tr>
    </w:tbl>
    <w:p w:rsidR="00C04310" w:rsidRDefault="00C04310"/>
    <w:sectPr w:rsidR="00C04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DDE"/>
    <w:rsid w:val="00087F89"/>
    <w:rsid w:val="00106F31"/>
    <w:rsid w:val="001B24B3"/>
    <w:rsid w:val="001E7C4A"/>
    <w:rsid w:val="003027C3"/>
    <w:rsid w:val="00382417"/>
    <w:rsid w:val="00384C65"/>
    <w:rsid w:val="00391A7C"/>
    <w:rsid w:val="003D1B86"/>
    <w:rsid w:val="003D52E4"/>
    <w:rsid w:val="003F1DDE"/>
    <w:rsid w:val="004116EF"/>
    <w:rsid w:val="00420C81"/>
    <w:rsid w:val="00430396"/>
    <w:rsid w:val="004456E3"/>
    <w:rsid w:val="005E6A95"/>
    <w:rsid w:val="0061008F"/>
    <w:rsid w:val="006472BD"/>
    <w:rsid w:val="00650F4E"/>
    <w:rsid w:val="00705E50"/>
    <w:rsid w:val="007411FB"/>
    <w:rsid w:val="00807A57"/>
    <w:rsid w:val="008A68B6"/>
    <w:rsid w:val="008F2BA4"/>
    <w:rsid w:val="009263E5"/>
    <w:rsid w:val="0093274C"/>
    <w:rsid w:val="00AD575E"/>
    <w:rsid w:val="00B559C1"/>
    <w:rsid w:val="00BA3751"/>
    <w:rsid w:val="00BA5C2C"/>
    <w:rsid w:val="00BB1507"/>
    <w:rsid w:val="00C04310"/>
    <w:rsid w:val="00C719C5"/>
    <w:rsid w:val="00C778B4"/>
    <w:rsid w:val="00CB742A"/>
    <w:rsid w:val="00CD4BC8"/>
    <w:rsid w:val="00CF78E8"/>
    <w:rsid w:val="00D04F23"/>
    <w:rsid w:val="00DC3AB3"/>
    <w:rsid w:val="00DD7253"/>
    <w:rsid w:val="00DF5294"/>
    <w:rsid w:val="00F3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4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4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281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Iftene</dc:creator>
  <cp:lastModifiedBy>Patricia Iftene</cp:lastModifiedBy>
  <cp:revision>38</cp:revision>
  <dcterms:created xsi:type="dcterms:W3CDTF">2013-04-09T07:23:00Z</dcterms:created>
  <dcterms:modified xsi:type="dcterms:W3CDTF">2013-04-10T06:56:00Z</dcterms:modified>
</cp:coreProperties>
</file>