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F1F" w:rsidRDefault="00530F1F" w:rsidP="00530F1F">
      <w:pPr>
        <w:spacing w:after="0"/>
        <w:ind w:left="-53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GRĂDINIŢA PP NR.3 PETROŞANI</w:t>
      </w:r>
    </w:p>
    <w:p w:rsidR="00530F1F" w:rsidRDefault="00530F1F" w:rsidP="00530F1F">
      <w:pPr>
        <w:spacing w:after="0"/>
        <w:ind w:left="-53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STR. CARPAŢI NR.3</w:t>
      </w:r>
    </w:p>
    <w:p w:rsidR="00530F1F" w:rsidRDefault="00530F1F" w:rsidP="00530F1F">
      <w:pPr>
        <w:spacing w:after="0"/>
        <w:ind w:left="-53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TEL/FAX: 0254543343</w:t>
      </w:r>
    </w:p>
    <w:p w:rsidR="00530F1F" w:rsidRDefault="00530F1F" w:rsidP="00530F1F">
      <w:pPr>
        <w:spacing w:after="0"/>
        <w:ind w:left="-53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E-mail: cebgradinitenr1petrosani@yahoo.com </w:t>
      </w:r>
    </w:p>
    <w:p w:rsidR="00530F1F" w:rsidRDefault="007C40E3" w:rsidP="00530F1F">
      <w:pPr>
        <w:spacing w:after="0"/>
        <w:ind w:left="-53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NR.379 /24</w:t>
      </w:r>
      <w:r w:rsidR="00530F1F">
        <w:rPr>
          <w:rFonts w:ascii="Arial Narrow" w:hAnsi="Arial Narrow"/>
          <w:sz w:val="24"/>
          <w:szCs w:val="24"/>
        </w:rPr>
        <w:t>.03.2014</w:t>
      </w:r>
    </w:p>
    <w:p w:rsidR="00530F1F" w:rsidRDefault="00530F1F" w:rsidP="00530F1F">
      <w:pPr>
        <w:spacing w:after="0" w:line="240" w:lineRule="auto"/>
        <w:jc w:val="both"/>
        <w:rPr>
          <w:rFonts w:ascii="Arial Narrow" w:hAnsi="Arial Narrow"/>
          <w:b/>
          <w:sz w:val="24"/>
          <w:szCs w:val="24"/>
        </w:rPr>
      </w:pPr>
    </w:p>
    <w:p w:rsidR="00530F1F" w:rsidRDefault="00530F1F" w:rsidP="00530F1F">
      <w:pPr>
        <w:spacing w:after="0" w:line="240" w:lineRule="auto"/>
        <w:jc w:val="right"/>
        <w:rPr>
          <w:rFonts w:ascii="Arial Narrow" w:hAnsi="Arial Narrow"/>
          <w:b/>
          <w:sz w:val="24"/>
          <w:szCs w:val="24"/>
        </w:rPr>
      </w:pPr>
    </w:p>
    <w:p w:rsidR="00530F1F" w:rsidRDefault="00530F1F" w:rsidP="00530F1F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CENTRALIZAREA DISCIPLINELOR OPŢIONALE</w:t>
      </w:r>
    </w:p>
    <w:p w:rsidR="00530F1F" w:rsidRDefault="00530F1F" w:rsidP="00530F1F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LA NIVELUL UNITĂŢII ŞCOLARE</w:t>
      </w:r>
    </w:p>
    <w:p w:rsidR="00530F1F" w:rsidRDefault="00530F1F" w:rsidP="00530F1F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Pentru anul şcolar 2014-2015</w:t>
      </w:r>
    </w:p>
    <w:p w:rsidR="00530F1F" w:rsidRDefault="00530F1F" w:rsidP="00530F1F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530F1F" w:rsidRDefault="00530F1F" w:rsidP="00530F1F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530F1F" w:rsidRDefault="00530F1F" w:rsidP="00530F1F">
      <w:pPr>
        <w:spacing w:after="0" w:line="240" w:lineRule="auto"/>
        <w:jc w:val="center"/>
        <w:rPr>
          <w:rFonts w:ascii="Arial Narrow" w:hAnsi="Arial Narrow"/>
          <w:sz w:val="10"/>
          <w:szCs w:val="24"/>
        </w:rPr>
      </w:pPr>
    </w:p>
    <w:p w:rsidR="00530F1F" w:rsidRDefault="00530F1F" w:rsidP="00530F1F">
      <w:pPr>
        <w:numPr>
          <w:ilvl w:val="0"/>
          <w:numId w:val="1"/>
        </w:numPr>
        <w:spacing w:after="0" w:line="240" w:lineRule="auto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t>Tabel centralizator cu situaţia disciplinelor opţionale:</w:t>
      </w:r>
    </w:p>
    <w:p w:rsidR="00530F1F" w:rsidRDefault="00530F1F" w:rsidP="00530F1F">
      <w:pPr>
        <w:spacing w:after="0" w:line="240" w:lineRule="auto"/>
        <w:ind w:left="720"/>
        <w:rPr>
          <w:rFonts w:ascii="Arial Narrow" w:hAnsi="Arial Narrow"/>
          <w:sz w:val="24"/>
          <w:szCs w:val="24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7"/>
        <w:gridCol w:w="1048"/>
        <w:gridCol w:w="2122"/>
        <w:gridCol w:w="1985"/>
        <w:gridCol w:w="1379"/>
        <w:gridCol w:w="1172"/>
        <w:gridCol w:w="1559"/>
      </w:tblGrid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Nr. crt.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Nivelul de studiu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Denumirea opţionalului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Cadrul didactic propunător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Clasa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Programă</w:t>
            </w:r>
          </w:p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avizată MEN/ISJ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Planificare avizată şef catedră/director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1.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Micii ecologişti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 xml:space="preserve">Schneider Marioara 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Grupa mijlocie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2.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Micii ecologişti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Roşia Claudia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Grupa mijlocie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3.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Facem sport încă de mici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Rebegea Renata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Grupa mijlocie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</w:p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4.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Facem sport încă de mici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proofErr w:type="spellStart"/>
            <w:r>
              <w:rPr>
                <w:rFonts w:ascii="Arial Narrow" w:eastAsia="Times New Roman" w:hAnsi="Arial Narrow"/>
                <w:lang w:eastAsia="en-US"/>
              </w:rPr>
              <w:t>Bakoş</w:t>
            </w:r>
            <w:proofErr w:type="spellEnd"/>
            <w:r>
              <w:rPr>
                <w:rFonts w:ascii="Arial Narrow" w:eastAsia="Times New Roman" w:hAnsi="Arial Narrow"/>
                <w:lang w:eastAsia="en-US"/>
              </w:rPr>
              <w:t xml:space="preserve"> Carmen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Grupa mijlocie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</w:p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5.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7E0137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Stănilă Rodica-Adriana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mică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6.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7E0137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proofErr w:type="spellStart"/>
            <w:r>
              <w:rPr>
                <w:rFonts w:ascii="Arial Narrow" w:eastAsia="Times New Roman" w:hAnsi="Arial Narrow"/>
                <w:lang w:eastAsia="en-US"/>
              </w:rPr>
              <w:t>Ghinia</w:t>
            </w:r>
            <w:proofErr w:type="spellEnd"/>
            <w:r>
              <w:rPr>
                <w:rFonts w:ascii="Arial Narrow" w:eastAsia="Times New Roman" w:hAnsi="Arial Narrow"/>
                <w:lang w:eastAsia="en-US"/>
              </w:rPr>
              <w:t xml:space="preserve"> Aurora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mică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7.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7E0137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proofErr w:type="spellStart"/>
            <w:r>
              <w:rPr>
                <w:rFonts w:ascii="Arial Narrow" w:eastAsia="Times New Roman" w:hAnsi="Arial Narrow"/>
                <w:lang w:eastAsia="en-US"/>
              </w:rPr>
              <w:t>Catrinescu</w:t>
            </w:r>
            <w:proofErr w:type="spellEnd"/>
            <w:r>
              <w:rPr>
                <w:rFonts w:ascii="Arial Narrow" w:eastAsia="Times New Roman" w:hAnsi="Arial Narrow"/>
                <w:lang w:eastAsia="en-US"/>
              </w:rPr>
              <w:t xml:space="preserve"> Nadia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mică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8.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7E0137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proofErr w:type="spellStart"/>
            <w:r>
              <w:rPr>
                <w:rFonts w:ascii="Arial Narrow" w:eastAsia="Times New Roman" w:hAnsi="Arial Narrow"/>
                <w:lang w:eastAsia="en-US"/>
              </w:rPr>
              <w:t>Stamatie</w:t>
            </w:r>
            <w:proofErr w:type="spellEnd"/>
            <w:r>
              <w:rPr>
                <w:rFonts w:ascii="Arial Narrow" w:eastAsia="Times New Roman" w:hAnsi="Arial Narrow"/>
                <w:lang w:eastAsia="en-US"/>
              </w:rPr>
              <w:t xml:space="preserve"> Dănuţa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mică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9.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Tradiţii şi obiceiuri populare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proofErr w:type="spellStart"/>
            <w:r>
              <w:rPr>
                <w:rFonts w:ascii="Arial Narrow" w:eastAsia="Times New Roman" w:hAnsi="Arial Narrow"/>
                <w:lang w:eastAsia="en-US"/>
              </w:rPr>
              <w:t>Gâţ</w:t>
            </w:r>
            <w:proofErr w:type="spellEnd"/>
            <w:r>
              <w:rPr>
                <w:rFonts w:ascii="Arial Narrow" w:eastAsia="Times New Roman" w:hAnsi="Arial Narrow"/>
                <w:lang w:eastAsia="en-US"/>
              </w:rPr>
              <w:t xml:space="preserve"> Elena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mare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10.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Tradiţii şi obiceiuri populare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proofErr w:type="spellStart"/>
            <w:r>
              <w:rPr>
                <w:rFonts w:ascii="Arial Narrow" w:eastAsia="Times New Roman" w:hAnsi="Arial Narrow"/>
                <w:lang w:eastAsia="en-US"/>
              </w:rPr>
              <w:t>Bodescu</w:t>
            </w:r>
            <w:proofErr w:type="spellEnd"/>
            <w:r>
              <w:rPr>
                <w:rFonts w:ascii="Arial Narrow" w:eastAsia="Times New Roman" w:hAnsi="Arial Narrow"/>
                <w:lang w:eastAsia="en-US"/>
              </w:rPr>
              <w:t xml:space="preserve"> Mihaela-Laurenţia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val="en-US"/>
              </w:rPr>
            </w:pPr>
            <w:r>
              <w:rPr>
                <w:rFonts w:ascii="Arial Narrow" w:eastAsia="Times New Roman" w:hAnsi="Arial Narrow"/>
              </w:rPr>
              <w:t>Grupa mare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11.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Culoare şi căldură</w:t>
            </w:r>
          </w:p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Micii ecologişti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proofErr w:type="spellStart"/>
            <w:r>
              <w:rPr>
                <w:rFonts w:ascii="Arial Narrow" w:eastAsia="Times New Roman" w:hAnsi="Arial Narrow"/>
                <w:lang w:eastAsia="en-US"/>
              </w:rPr>
              <w:t>Gruneanţu</w:t>
            </w:r>
            <w:proofErr w:type="spellEnd"/>
            <w:r>
              <w:rPr>
                <w:rFonts w:ascii="Arial Narrow" w:eastAsia="Times New Roman" w:hAnsi="Arial Narrow"/>
                <w:lang w:eastAsia="en-US"/>
              </w:rPr>
              <w:t xml:space="preserve"> Mia-Maria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mare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12.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Ursuleţii în lumea mirifică a copiilor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Ster Aida-Mariana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mijlocie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13.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proofErr w:type="spellStart"/>
            <w:r>
              <w:rPr>
                <w:rFonts w:ascii="Arial Narrow" w:eastAsia="Times New Roman" w:hAnsi="Arial Narrow"/>
                <w:lang w:eastAsia="en-US"/>
              </w:rPr>
              <w:t>Pîrţac</w:t>
            </w:r>
            <w:proofErr w:type="spellEnd"/>
            <w:r>
              <w:rPr>
                <w:rFonts w:ascii="Arial Narrow" w:eastAsia="Times New Roman" w:hAnsi="Arial Narrow"/>
                <w:lang w:eastAsia="en-US"/>
              </w:rPr>
              <w:t xml:space="preserve"> Elena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mică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14.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Ungur Eugenia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mică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15.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proofErr w:type="spellStart"/>
            <w:r>
              <w:rPr>
                <w:rFonts w:ascii="Arial Narrow" w:eastAsia="Times New Roman" w:hAnsi="Arial Narrow"/>
                <w:lang w:eastAsia="en-US"/>
              </w:rPr>
              <w:t>Salazar-Munoz</w:t>
            </w:r>
            <w:proofErr w:type="spellEnd"/>
            <w:r>
              <w:rPr>
                <w:rFonts w:ascii="Arial Narrow" w:eastAsia="Times New Roman" w:hAnsi="Arial Narrow"/>
                <w:lang w:eastAsia="en-US"/>
              </w:rPr>
              <w:t xml:space="preserve"> Corina-Elena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mică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16.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Clubul Curioşilor</w:t>
            </w:r>
          </w:p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Micul Englez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proofErr w:type="spellStart"/>
            <w:r>
              <w:rPr>
                <w:rFonts w:ascii="Arial Narrow" w:eastAsia="Times New Roman" w:hAnsi="Arial Narrow"/>
                <w:lang w:eastAsia="en-US"/>
              </w:rPr>
              <w:t>Stăncioi</w:t>
            </w:r>
            <w:proofErr w:type="spellEnd"/>
            <w:r>
              <w:rPr>
                <w:rFonts w:ascii="Arial Narrow" w:eastAsia="Times New Roman" w:hAnsi="Arial Narrow"/>
                <w:lang w:eastAsia="en-US"/>
              </w:rPr>
              <w:t xml:space="preserve"> Dorina-Ana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mare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17.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Clubul Curioşilor</w:t>
            </w:r>
          </w:p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Micul Englez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proofErr w:type="spellStart"/>
            <w:r>
              <w:rPr>
                <w:rFonts w:ascii="Arial Narrow" w:eastAsia="Times New Roman" w:hAnsi="Arial Narrow"/>
                <w:lang w:eastAsia="en-US"/>
              </w:rPr>
              <w:t>Pîrnuţă</w:t>
            </w:r>
            <w:proofErr w:type="spellEnd"/>
            <w:r>
              <w:rPr>
                <w:rFonts w:ascii="Arial Narrow" w:eastAsia="Times New Roman" w:hAnsi="Arial Narrow"/>
                <w:lang w:eastAsia="en-US"/>
              </w:rPr>
              <w:t xml:space="preserve"> Andra-Liliana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mare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18.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Mâini dibace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proofErr w:type="spellStart"/>
            <w:r>
              <w:rPr>
                <w:rFonts w:ascii="Arial Narrow" w:eastAsia="Times New Roman" w:hAnsi="Arial Narrow"/>
                <w:lang w:eastAsia="en-US"/>
              </w:rPr>
              <w:t>Pociovălişteanu</w:t>
            </w:r>
            <w:proofErr w:type="spellEnd"/>
            <w:r>
              <w:rPr>
                <w:rFonts w:ascii="Arial Narrow" w:eastAsia="Times New Roman" w:hAnsi="Arial Narrow"/>
                <w:lang w:eastAsia="en-US"/>
              </w:rPr>
              <w:t xml:space="preserve"> Daniela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mijlocie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19.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Mâini dibace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Zaharie Ileana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mijlocie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20.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Muzică vocală şi dans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 xml:space="preserve">Ungur </w:t>
            </w:r>
            <w:proofErr w:type="spellStart"/>
            <w:r>
              <w:rPr>
                <w:rFonts w:ascii="Arial Narrow" w:eastAsia="Times New Roman" w:hAnsi="Arial Narrow"/>
                <w:lang w:eastAsia="en-US"/>
              </w:rPr>
              <w:t>Dorina-Ilma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 xml:space="preserve">Grupa mijlocie Step </w:t>
            </w:r>
            <w:proofErr w:type="spellStart"/>
            <w:r>
              <w:rPr>
                <w:rFonts w:ascii="Arial Narrow" w:eastAsia="Times New Roman" w:hAnsi="Arial Narrow"/>
              </w:rPr>
              <w:t>by</w:t>
            </w:r>
            <w:proofErr w:type="spellEnd"/>
            <w:r>
              <w:rPr>
                <w:rFonts w:ascii="Arial Narrow" w:eastAsia="Times New Roman" w:hAnsi="Arial Narrow"/>
              </w:rPr>
              <w:t xml:space="preserve"> step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21.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Muzică vocală şi dans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proofErr w:type="spellStart"/>
            <w:r>
              <w:rPr>
                <w:rFonts w:ascii="Arial Narrow" w:eastAsia="Times New Roman" w:hAnsi="Arial Narrow"/>
                <w:lang w:eastAsia="en-US"/>
              </w:rPr>
              <w:t>Gheocea</w:t>
            </w:r>
            <w:proofErr w:type="spellEnd"/>
            <w:r>
              <w:rPr>
                <w:rFonts w:ascii="Arial Narrow" w:eastAsia="Times New Roman" w:hAnsi="Arial Narrow"/>
                <w:lang w:eastAsia="en-US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/>
                <w:lang w:eastAsia="en-US"/>
              </w:rPr>
              <w:t>Ionela-Niculina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 xml:space="preserve">Grupa mijlocie Step </w:t>
            </w:r>
            <w:proofErr w:type="spellStart"/>
            <w:r>
              <w:rPr>
                <w:rFonts w:ascii="Arial Narrow" w:eastAsia="Times New Roman" w:hAnsi="Arial Narrow"/>
              </w:rPr>
              <w:t>by</w:t>
            </w:r>
            <w:proofErr w:type="spellEnd"/>
            <w:r>
              <w:rPr>
                <w:rFonts w:ascii="Arial Narrow" w:eastAsia="Times New Roman" w:hAnsi="Arial Narrow"/>
              </w:rPr>
              <w:t xml:space="preserve"> step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</w:p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22.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Micii Pictori</w:t>
            </w:r>
          </w:p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 xml:space="preserve">Limba engleză pentru </w:t>
            </w:r>
            <w:r>
              <w:rPr>
                <w:rFonts w:ascii="Arial Narrow" w:eastAsia="Times New Roman" w:hAnsi="Arial Narrow"/>
                <w:lang w:eastAsia="en-US"/>
              </w:rPr>
              <w:lastRenderedPageBreak/>
              <w:t>cei mici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lastRenderedPageBreak/>
              <w:t>Popovici Alina-Veronica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mare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</w:p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23.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Micii Pictori</w:t>
            </w:r>
          </w:p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Limba engleză pentru cei mici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proofErr w:type="spellStart"/>
            <w:r>
              <w:rPr>
                <w:rFonts w:ascii="Arial Narrow" w:eastAsia="Times New Roman" w:hAnsi="Arial Narrow"/>
                <w:lang w:eastAsia="en-US"/>
              </w:rPr>
              <w:t>Ianc-Cuza</w:t>
            </w:r>
            <w:proofErr w:type="spellEnd"/>
            <w:r>
              <w:rPr>
                <w:rFonts w:ascii="Arial Narrow" w:eastAsia="Times New Roman" w:hAnsi="Arial Narrow"/>
                <w:lang w:eastAsia="en-US"/>
              </w:rPr>
              <w:t xml:space="preserve"> Ramona-Ruxandra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mare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24.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Lumea poveştilor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Bogdan Ildiko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mare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25.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 xml:space="preserve">Pictura </w:t>
            </w:r>
            <w:r w:rsidR="007E0137">
              <w:rPr>
                <w:rFonts w:ascii="Arial Narrow" w:eastAsia="Times New Roman" w:hAnsi="Arial Narrow"/>
                <w:lang w:eastAsia="en-US"/>
              </w:rPr>
              <w:t xml:space="preserve">- </w:t>
            </w:r>
            <w:r>
              <w:rPr>
                <w:rFonts w:ascii="Arial Narrow" w:eastAsia="Times New Roman" w:hAnsi="Arial Narrow"/>
                <w:lang w:eastAsia="en-US"/>
              </w:rPr>
              <w:t>mai mult decât o joacă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 xml:space="preserve">Bradu </w:t>
            </w:r>
            <w:proofErr w:type="spellStart"/>
            <w:r>
              <w:rPr>
                <w:rFonts w:ascii="Arial Narrow" w:eastAsia="Times New Roman" w:hAnsi="Arial Narrow"/>
                <w:lang w:eastAsia="en-US"/>
              </w:rPr>
              <w:t>Ionela-Liliana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mijlocie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26.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 xml:space="preserve">Să </w:t>
            </w:r>
            <w:proofErr w:type="spellStart"/>
            <w:r>
              <w:rPr>
                <w:rFonts w:ascii="Arial Narrow" w:eastAsia="Times New Roman" w:hAnsi="Arial Narrow"/>
                <w:lang w:eastAsia="en-US"/>
              </w:rPr>
              <w:t>invăţăm</w:t>
            </w:r>
            <w:proofErr w:type="spellEnd"/>
            <w:r>
              <w:rPr>
                <w:rFonts w:ascii="Arial Narrow" w:eastAsia="Times New Roman" w:hAnsi="Arial Narrow"/>
                <w:lang w:eastAsia="en-US"/>
              </w:rPr>
              <w:t xml:space="preserve"> să circulăm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Gabor Marta-Daniel</w:t>
            </w:r>
            <w:r w:rsidR="007E0137">
              <w:rPr>
                <w:rFonts w:ascii="Arial Narrow" w:eastAsia="Times New Roman" w:hAnsi="Arial Narrow"/>
                <w:lang w:eastAsia="en-US"/>
              </w:rPr>
              <w:t>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mare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27.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Micii ecologişti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Gligor Emilia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mare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28.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Arta vocală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Stăncioiu Maria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mare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29.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Joacă-te cu noi</w:t>
            </w:r>
          </w:p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Întreceri şi jocuri distractiv-recreative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  <w:lang w:eastAsia="en-US"/>
              </w:rPr>
              <w:t>Tomuş Olivia-Ana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Grupa mare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Da</w:t>
            </w:r>
          </w:p>
        </w:tc>
      </w:tr>
      <w:tr w:rsidR="00530F1F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30.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Default="00530F1F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Pr="000E5C21" w:rsidRDefault="000E5C21">
            <w:pPr>
              <w:spacing w:after="0"/>
              <w:rPr>
                <w:rFonts w:ascii="Arial Narrow" w:hAnsi="Arial Narrow" w:cs="Times New Roman"/>
              </w:rPr>
            </w:pPr>
            <w:r w:rsidRPr="000E5C21">
              <w:rPr>
                <w:rFonts w:ascii="Arial Narrow" w:hAnsi="Arial Narrow" w:cs="Times New Roman"/>
              </w:rPr>
              <w:t xml:space="preserve">Sănătoşi, voioşi, voinici </w:t>
            </w:r>
            <w:r w:rsidR="007C40E3">
              <w:rPr>
                <w:rFonts w:ascii="Arial Narrow" w:hAnsi="Arial Narrow" w:cs="Times New Roman"/>
              </w:rPr>
              <w:t>–</w:t>
            </w:r>
            <w:r w:rsidRPr="000E5C21">
              <w:rPr>
                <w:rFonts w:ascii="Arial Narrow" w:hAnsi="Arial Narrow" w:cs="Times New Roman"/>
              </w:rPr>
              <w:t xml:space="preserve"> integrata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Pr="000E5C21" w:rsidRDefault="007E0137">
            <w:pPr>
              <w:spacing w:after="0"/>
              <w:rPr>
                <w:rFonts w:ascii="Arial Narrow" w:hAnsi="Arial Narrow" w:cs="Times New Roman"/>
              </w:rPr>
            </w:pPr>
            <w:r w:rsidRPr="000E5C21">
              <w:rPr>
                <w:rFonts w:ascii="Arial Narrow" w:hAnsi="Arial Narrow" w:cs="Times New Roman"/>
              </w:rPr>
              <w:t>Epure Mariana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Pr="000E5C21" w:rsidRDefault="000E5C21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Grupa mijlocie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Pr="000E5C21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0F1F" w:rsidRPr="000E5C21" w:rsidRDefault="00530F1F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Da</w:t>
            </w:r>
          </w:p>
        </w:tc>
      </w:tr>
      <w:tr w:rsidR="007C40E3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31.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 w:rsidP="006710A2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 w:rsidRPr="000E5C21">
              <w:rPr>
                <w:rFonts w:ascii="Arial Narrow" w:hAnsi="Arial Narrow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 w:rsidRPr="000E5C21">
              <w:rPr>
                <w:rFonts w:ascii="Arial Narrow" w:hAnsi="Arial Narrow" w:cs="Times New Roman"/>
              </w:rPr>
              <w:t xml:space="preserve">Pană </w:t>
            </w:r>
            <w:proofErr w:type="spellStart"/>
            <w:r w:rsidRPr="000E5C21">
              <w:rPr>
                <w:rFonts w:ascii="Arial Narrow" w:hAnsi="Arial Narrow" w:cs="Times New Roman"/>
              </w:rPr>
              <w:t>Evelina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Grupa mică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Da</w:t>
            </w:r>
          </w:p>
        </w:tc>
      </w:tr>
      <w:tr w:rsidR="007C40E3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32.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 w:rsidP="006710A2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 w:rsidRPr="000E5C21">
              <w:rPr>
                <w:rFonts w:ascii="Arial Narrow" w:hAnsi="Arial Narrow" w:cs="Times New Roman"/>
              </w:rPr>
              <w:t>Lumea poveştilor – educarea limbajului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 w:rsidRPr="000E5C21">
              <w:rPr>
                <w:rFonts w:ascii="Arial Narrow" w:hAnsi="Arial Narrow" w:cs="Times New Roman"/>
              </w:rPr>
              <w:t xml:space="preserve">Tar </w:t>
            </w:r>
            <w:proofErr w:type="spellStart"/>
            <w:r w:rsidRPr="000E5C21">
              <w:rPr>
                <w:rFonts w:ascii="Arial Narrow" w:hAnsi="Arial Narrow" w:cs="Times New Roman"/>
              </w:rPr>
              <w:t>Ildiko-Simona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Grupa mare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Da</w:t>
            </w:r>
          </w:p>
        </w:tc>
      </w:tr>
      <w:tr w:rsidR="007C40E3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33.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 w:rsidP="006710A2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 w:rsidRPr="000E5C21">
              <w:rPr>
                <w:rFonts w:ascii="Arial Narrow" w:hAnsi="Arial Narrow" w:cs="Times New Roman"/>
              </w:rPr>
              <w:t>Cum circulăm – educaţie rutieră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proofErr w:type="spellStart"/>
            <w:r w:rsidRPr="000E5C21">
              <w:rPr>
                <w:rFonts w:ascii="Arial Narrow" w:hAnsi="Arial Narrow" w:cs="Times New Roman"/>
              </w:rPr>
              <w:t>Matula</w:t>
            </w:r>
            <w:proofErr w:type="spellEnd"/>
            <w:r w:rsidRPr="000E5C21">
              <w:rPr>
                <w:rFonts w:ascii="Arial Narrow" w:hAnsi="Arial Narrow" w:cs="Times New Roman"/>
              </w:rPr>
              <w:t xml:space="preserve"> Olivia-Ana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Grupa mare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Da</w:t>
            </w:r>
          </w:p>
        </w:tc>
      </w:tr>
      <w:tr w:rsidR="007C40E3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34.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 w:rsidP="006710A2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 w:rsidRPr="000E5C21">
              <w:rPr>
                <w:rFonts w:ascii="Arial Narrow" w:hAnsi="Arial Narrow" w:cs="Times New Roman"/>
              </w:rPr>
              <w:t>Forme şi culori - pictura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proofErr w:type="spellStart"/>
            <w:r w:rsidRPr="000E5C21">
              <w:rPr>
                <w:rFonts w:ascii="Arial Narrow" w:hAnsi="Arial Narrow" w:cs="Times New Roman"/>
              </w:rPr>
              <w:t>Tutunaru</w:t>
            </w:r>
            <w:proofErr w:type="spellEnd"/>
            <w:r w:rsidRPr="000E5C21">
              <w:rPr>
                <w:rFonts w:ascii="Arial Narrow" w:hAnsi="Arial Narrow" w:cs="Times New Roman"/>
              </w:rPr>
              <w:t xml:space="preserve"> Laura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Grupa mare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Da</w:t>
            </w:r>
          </w:p>
        </w:tc>
      </w:tr>
      <w:tr w:rsidR="007C40E3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35.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 w:rsidP="006710A2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 w:rsidP="00447F3B">
            <w:pPr>
              <w:spacing w:after="0"/>
              <w:rPr>
                <w:rFonts w:ascii="Arial Narrow" w:hAnsi="Arial Narrow" w:cs="Times New Roman"/>
              </w:rPr>
            </w:pPr>
            <w:r w:rsidRPr="000E5C21">
              <w:rPr>
                <w:rFonts w:ascii="Arial Narrow" w:hAnsi="Arial Narrow" w:cs="Times New Roman"/>
              </w:rPr>
              <w:t>Forme şi culori - pictura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 w:rsidRPr="000E5C21">
              <w:rPr>
                <w:rFonts w:ascii="Arial Narrow" w:hAnsi="Arial Narrow" w:cs="Times New Roman"/>
              </w:rPr>
              <w:t>Pitaru Cristina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Grupa mare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Da</w:t>
            </w:r>
          </w:p>
        </w:tc>
      </w:tr>
      <w:tr w:rsidR="007C40E3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36.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 w:rsidP="006710A2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Pictori în devenire – ed. plastică - pictura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 w:rsidRPr="000E5C21">
              <w:rPr>
                <w:rFonts w:ascii="Arial Narrow" w:hAnsi="Arial Narrow" w:cs="Times New Roman"/>
              </w:rPr>
              <w:t>Varga Otilia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Grupa mijlocie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Da</w:t>
            </w:r>
          </w:p>
        </w:tc>
      </w:tr>
      <w:tr w:rsidR="007C40E3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37.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 w:rsidP="006710A2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 w:rsidP="006710A2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Pictori în devenire – ed. plastică - pictura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proofErr w:type="spellStart"/>
            <w:r w:rsidRPr="000E5C21">
              <w:rPr>
                <w:rFonts w:ascii="Arial Narrow" w:hAnsi="Arial Narrow" w:cs="Times New Roman"/>
              </w:rPr>
              <w:t>Băltăreţu</w:t>
            </w:r>
            <w:proofErr w:type="spellEnd"/>
            <w:r w:rsidRPr="000E5C21">
              <w:rPr>
                <w:rFonts w:ascii="Arial Narrow" w:hAnsi="Arial Narrow" w:cs="Times New Roman"/>
              </w:rPr>
              <w:t xml:space="preserve"> Ana-Maria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Grupa mijlocie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Da</w:t>
            </w:r>
          </w:p>
        </w:tc>
      </w:tr>
      <w:tr w:rsidR="007C40E3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38.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 w:rsidP="006710A2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proofErr w:type="spellStart"/>
            <w:r>
              <w:rPr>
                <w:rFonts w:ascii="Arial Narrow" w:hAnsi="Arial Narrow" w:cs="Times New Roman"/>
              </w:rPr>
              <w:t>Lukacs</w:t>
            </w:r>
            <w:proofErr w:type="spellEnd"/>
            <w:r>
              <w:rPr>
                <w:rFonts w:ascii="Arial Narrow" w:hAnsi="Arial Narrow" w:cs="Times New Roman"/>
              </w:rPr>
              <w:t xml:space="preserve"> Carmen - Elisabeta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Grupa mică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Da</w:t>
            </w:r>
          </w:p>
        </w:tc>
      </w:tr>
      <w:tr w:rsidR="007C40E3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39.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 w:rsidP="006710A2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Ciotloş Cristina - Elena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Grupa mică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Da</w:t>
            </w:r>
          </w:p>
        </w:tc>
      </w:tr>
      <w:tr w:rsidR="007C40E3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40.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 w:rsidP="006710A2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Oltean Anuţa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Grupa mică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Da</w:t>
            </w:r>
          </w:p>
        </w:tc>
      </w:tr>
      <w:tr w:rsidR="007C40E3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41.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 w:rsidP="006710A2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Marin–</w:t>
            </w:r>
            <w:proofErr w:type="spellStart"/>
            <w:r>
              <w:rPr>
                <w:rFonts w:ascii="Arial Narrow" w:hAnsi="Arial Narrow" w:cs="Times New Roman"/>
              </w:rPr>
              <w:t>Diu</w:t>
            </w:r>
            <w:proofErr w:type="spellEnd"/>
            <w:r>
              <w:rPr>
                <w:rFonts w:ascii="Arial Narrow" w:hAnsi="Arial Narrow" w:cs="Times New Roman"/>
              </w:rPr>
              <w:t xml:space="preserve">  Geanina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Grupa mică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Da</w:t>
            </w:r>
          </w:p>
        </w:tc>
      </w:tr>
      <w:tr w:rsidR="007C40E3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42.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 w:rsidP="006710A2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Să ocrotim pământul – educaţie ecologică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Călugăru Andreea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Grupa mare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Da</w:t>
            </w:r>
          </w:p>
        </w:tc>
      </w:tr>
      <w:tr w:rsidR="007C40E3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43.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 w:rsidP="006710A2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 w:rsidP="00447F3B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Să ocrotim pământul – educaţie ecologică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proofErr w:type="spellStart"/>
            <w:r>
              <w:rPr>
                <w:rFonts w:ascii="Arial Narrow" w:hAnsi="Arial Narrow" w:cs="Times New Roman"/>
              </w:rPr>
              <w:t>Durlă</w:t>
            </w:r>
            <w:proofErr w:type="spellEnd"/>
            <w:r>
              <w:rPr>
                <w:rFonts w:ascii="Arial Narrow" w:hAnsi="Arial Narrow" w:cs="Times New Roman"/>
              </w:rPr>
              <w:t xml:space="preserve"> Maria-Mirela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Grupa mare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Da</w:t>
            </w:r>
          </w:p>
        </w:tc>
      </w:tr>
      <w:tr w:rsidR="007C40E3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44.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 w:rsidP="006710A2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Arta dramatică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proofErr w:type="spellStart"/>
            <w:r>
              <w:rPr>
                <w:rFonts w:ascii="Arial Narrow" w:hAnsi="Arial Narrow" w:cs="Times New Roman"/>
              </w:rPr>
              <w:t>Răguşitu</w:t>
            </w:r>
            <w:proofErr w:type="spellEnd"/>
            <w:r>
              <w:rPr>
                <w:rFonts w:ascii="Arial Narrow" w:hAnsi="Arial Narrow" w:cs="Times New Roman"/>
              </w:rPr>
              <w:t xml:space="preserve"> Cornelia-Elena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Step </w:t>
            </w:r>
            <w:proofErr w:type="spellStart"/>
            <w:r>
              <w:rPr>
                <w:rFonts w:ascii="Arial Narrow" w:hAnsi="Arial Narrow" w:cs="Times New Roman"/>
              </w:rPr>
              <w:t>by</w:t>
            </w:r>
            <w:proofErr w:type="spellEnd"/>
            <w:r>
              <w:rPr>
                <w:rFonts w:ascii="Arial Narrow" w:hAnsi="Arial Narrow" w:cs="Times New Roman"/>
              </w:rPr>
              <w:t xml:space="preserve"> step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Da</w:t>
            </w:r>
          </w:p>
        </w:tc>
      </w:tr>
      <w:tr w:rsidR="007C40E3" w:rsidTr="00530F1F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>
            <w:pPr>
              <w:spacing w:after="0" w:line="240" w:lineRule="auto"/>
              <w:jc w:val="right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45.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Default="007C40E3" w:rsidP="006710A2">
            <w:pPr>
              <w:spacing w:after="0" w:line="240" w:lineRule="auto"/>
              <w:rPr>
                <w:rFonts w:ascii="Arial Narrow" w:eastAsia="Times New Roman" w:hAnsi="Arial Narrow"/>
                <w:lang w:eastAsia="en-US"/>
              </w:rPr>
            </w:pPr>
            <w:r>
              <w:rPr>
                <w:rFonts w:ascii="Arial Narrow" w:eastAsia="Times New Roman" w:hAnsi="Arial Narrow"/>
              </w:rPr>
              <w:t>Pre</w:t>
            </w:r>
            <w:r>
              <w:rPr>
                <w:rFonts w:ascii="Arial Narrow" w:eastAsia="Times New Roman" w:hAnsi="Arial Narrow" w:cs="Cambria Math"/>
              </w:rPr>
              <w:t>ș</w:t>
            </w:r>
            <w:r>
              <w:rPr>
                <w:rFonts w:ascii="Arial Narrow" w:eastAsia="Times New Roman" w:hAnsi="Arial Narrow" w:cs="Times New Roman"/>
              </w:rPr>
              <w:t>cola</w:t>
            </w:r>
            <w:r>
              <w:rPr>
                <w:rFonts w:ascii="Arial Narrow" w:eastAsia="Times New Roman" w:hAnsi="Arial Narrow"/>
              </w:rPr>
              <w:t>r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 w:rsidP="00447F3B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Arta dramatică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/>
              <w:rPr>
                <w:rFonts w:ascii="Arial Narrow" w:hAnsi="Arial Narrow" w:cs="Times New Roman"/>
              </w:rPr>
            </w:pPr>
            <w:proofErr w:type="spellStart"/>
            <w:r>
              <w:rPr>
                <w:rFonts w:ascii="Arial Narrow" w:hAnsi="Arial Narrow" w:cs="Times New Roman"/>
              </w:rPr>
              <w:t>Pagani</w:t>
            </w:r>
            <w:proofErr w:type="spellEnd"/>
            <w:r>
              <w:rPr>
                <w:rFonts w:ascii="Arial Narrow" w:hAnsi="Arial Narrow" w:cs="Times New Roman"/>
              </w:rPr>
              <w:t xml:space="preserve"> Mariana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 w:rsidP="00447F3B">
            <w:pPr>
              <w:spacing w:after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Step </w:t>
            </w:r>
            <w:proofErr w:type="spellStart"/>
            <w:r>
              <w:rPr>
                <w:rFonts w:ascii="Arial Narrow" w:hAnsi="Arial Narrow" w:cs="Times New Roman"/>
              </w:rPr>
              <w:t>by</w:t>
            </w:r>
            <w:proofErr w:type="spellEnd"/>
            <w:r>
              <w:rPr>
                <w:rFonts w:ascii="Arial Narrow" w:hAnsi="Arial Narrow" w:cs="Times New Roman"/>
              </w:rPr>
              <w:t xml:space="preserve"> step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ISJ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40E3" w:rsidRPr="000E5C21" w:rsidRDefault="007C40E3">
            <w:pPr>
              <w:spacing w:after="0" w:line="240" w:lineRule="auto"/>
              <w:jc w:val="center"/>
              <w:rPr>
                <w:rFonts w:ascii="Arial Narrow" w:eastAsia="Times New Roman" w:hAnsi="Arial Narrow"/>
                <w:lang w:eastAsia="en-US"/>
              </w:rPr>
            </w:pPr>
            <w:r w:rsidRPr="000E5C21">
              <w:rPr>
                <w:rFonts w:ascii="Arial Narrow" w:eastAsia="Times New Roman" w:hAnsi="Arial Narrow"/>
              </w:rPr>
              <w:t>Da</w:t>
            </w:r>
          </w:p>
        </w:tc>
      </w:tr>
    </w:tbl>
    <w:p w:rsidR="00530F1F" w:rsidRDefault="00530F1F" w:rsidP="00530F1F">
      <w:pPr>
        <w:spacing w:after="0"/>
        <w:ind w:left="284" w:hanging="284"/>
        <w:jc w:val="center"/>
        <w:rPr>
          <w:rFonts w:ascii="Arial Narrow" w:hAnsi="Arial Narrow"/>
          <w:sz w:val="24"/>
          <w:szCs w:val="24"/>
        </w:rPr>
      </w:pPr>
    </w:p>
    <w:p w:rsidR="00530F1F" w:rsidRDefault="00530F1F" w:rsidP="00530F1F">
      <w:pPr>
        <w:spacing w:after="0"/>
        <w:ind w:left="284" w:hanging="284"/>
        <w:jc w:val="center"/>
        <w:rPr>
          <w:rFonts w:ascii="Arial Narrow" w:hAnsi="Arial Narrow"/>
          <w:sz w:val="24"/>
          <w:szCs w:val="24"/>
        </w:rPr>
      </w:pPr>
    </w:p>
    <w:p w:rsidR="007C40E3" w:rsidRDefault="007C40E3" w:rsidP="00530F1F">
      <w:pPr>
        <w:spacing w:after="0"/>
        <w:ind w:left="284" w:hanging="284"/>
        <w:jc w:val="center"/>
        <w:rPr>
          <w:rFonts w:ascii="Arial Narrow" w:hAnsi="Arial Narrow"/>
          <w:sz w:val="24"/>
          <w:szCs w:val="24"/>
        </w:rPr>
      </w:pPr>
    </w:p>
    <w:p w:rsidR="007C40E3" w:rsidRDefault="007C40E3" w:rsidP="00530F1F">
      <w:pPr>
        <w:spacing w:after="0"/>
        <w:ind w:left="284" w:hanging="284"/>
        <w:jc w:val="center"/>
        <w:rPr>
          <w:rFonts w:ascii="Arial Narrow" w:hAnsi="Arial Narrow"/>
          <w:sz w:val="24"/>
          <w:szCs w:val="24"/>
        </w:rPr>
      </w:pPr>
    </w:p>
    <w:p w:rsidR="00530F1F" w:rsidRDefault="009227B1" w:rsidP="007C40E3">
      <w:pPr>
        <w:spacing w:after="0"/>
        <w:ind w:left="284" w:hanging="284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DIRECTOR,</w:t>
      </w:r>
    </w:p>
    <w:p w:rsidR="007C40E3" w:rsidRDefault="007C40E3" w:rsidP="007C40E3">
      <w:pPr>
        <w:spacing w:after="0"/>
        <w:ind w:left="284" w:hanging="284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Prof. MUNTEAN LUCICA-DINA</w:t>
      </w:r>
    </w:p>
    <w:p w:rsidR="00530F1F" w:rsidRDefault="00530F1F" w:rsidP="00530F1F">
      <w:pPr>
        <w:spacing w:after="0"/>
        <w:ind w:left="284" w:hanging="284"/>
        <w:jc w:val="center"/>
        <w:rPr>
          <w:rFonts w:ascii="Arial Narrow" w:hAnsi="Arial Narrow"/>
          <w:sz w:val="24"/>
          <w:szCs w:val="24"/>
        </w:rPr>
      </w:pPr>
    </w:p>
    <w:p w:rsidR="00530F1F" w:rsidRDefault="00530F1F" w:rsidP="00530F1F">
      <w:pPr>
        <w:spacing w:after="0"/>
        <w:ind w:left="284" w:hanging="284"/>
        <w:jc w:val="center"/>
        <w:rPr>
          <w:rFonts w:ascii="Arial Narrow" w:hAnsi="Arial Narrow"/>
          <w:sz w:val="24"/>
          <w:szCs w:val="24"/>
        </w:rPr>
      </w:pPr>
    </w:p>
    <w:p w:rsidR="00662953" w:rsidRDefault="00662953"/>
    <w:sectPr w:rsidR="00662953" w:rsidSect="009227B1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30F1F"/>
    <w:rsid w:val="000E5C21"/>
    <w:rsid w:val="001329E8"/>
    <w:rsid w:val="00530F1F"/>
    <w:rsid w:val="00662953"/>
    <w:rsid w:val="007C40E3"/>
    <w:rsid w:val="007E0137"/>
    <w:rsid w:val="00866E1E"/>
    <w:rsid w:val="009227B1"/>
    <w:rsid w:val="00CB6964"/>
    <w:rsid w:val="00DB4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696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28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566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</dc:creator>
  <cp:keywords/>
  <dc:description/>
  <cp:lastModifiedBy>compaq</cp:lastModifiedBy>
  <cp:revision>9</cp:revision>
  <dcterms:created xsi:type="dcterms:W3CDTF">2014-03-21T10:19:00Z</dcterms:created>
  <dcterms:modified xsi:type="dcterms:W3CDTF">2014-03-24T12:03:00Z</dcterms:modified>
</cp:coreProperties>
</file>