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009" w:rsidRDefault="00517009" w:rsidP="00E370AF"/>
    <w:p w:rsidR="00517009" w:rsidRDefault="00517009" w:rsidP="007C4513">
      <w:pPr>
        <w:jc w:val="center"/>
      </w:pPr>
    </w:p>
    <w:p w:rsidR="00517009" w:rsidRDefault="00517009" w:rsidP="00C86F32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64.5pt">
            <v:imagedata r:id="rId4" o:title=""/>
          </v:shape>
        </w:pict>
      </w:r>
    </w:p>
    <w:p w:rsidR="00517009" w:rsidRDefault="00517009" w:rsidP="00C86F32">
      <w:pPr>
        <w:rPr>
          <w:lang w:val="it-IT"/>
        </w:rPr>
      </w:pPr>
      <w:r>
        <w:rPr>
          <w:lang w:val="it-IT"/>
        </w:rPr>
        <w:t>Nr. 2113/15</w:t>
      </w:r>
      <w:r w:rsidRPr="002F67DC">
        <w:rPr>
          <w:lang w:val="it-IT"/>
        </w:rPr>
        <w:t>.0</w:t>
      </w:r>
      <w:r>
        <w:rPr>
          <w:lang w:val="it-IT"/>
        </w:rPr>
        <w:t>5</w:t>
      </w:r>
      <w:r w:rsidRPr="002F67DC">
        <w:rPr>
          <w:lang w:val="it-IT"/>
        </w:rPr>
        <w:t xml:space="preserve">.2014  </w:t>
      </w:r>
    </w:p>
    <w:p w:rsidR="00517009" w:rsidRPr="002F67DC" w:rsidRDefault="00517009" w:rsidP="00C86F32">
      <w:pPr>
        <w:rPr>
          <w:lang w:val="it-IT"/>
        </w:rPr>
      </w:pPr>
    </w:p>
    <w:p w:rsidR="00517009" w:rsidRPr="00357F17" w:rsidRDefault="00517009" w:rsidP="00C86F32">
      <w:pPr>
        <w:rPr>
          <w:rFonts w:ascii="Times New Roman" w:hAnsi="Times New Roman"/>
          <w:sz w:val="28"/>
          <w:szCs w:val="28"/>
          <w:lang w:val="it-IT"/>
        </w:rPr>
      </w:pPr>
      <w:r w:rsidRPr="00357F17">
        <w:rPr>
          <w:rFonts w:ascii="Times New Roman" w:hAnsi="Times New Roman"/>
          <w:sz w:val="28"/>
          <w:szCs w:val="28"/>
          <w:lang w:val="it-IT"/>
        </w:rPr>
        <w:t xml:space="preserve">                             </w:t>
      </w:r>
      <w:r>
        <w:rPr>
          <w:rFonts w:ascii="Times New Roman" w:hAnsi="Times New Roman"/>
          <w:sz w:val="28"/>
          <w:szCs w:val="28"/>
          <w:lang w:val="it-IT"/>
        </w:rPr>
        <w:t xml:space="preserve">   </w:t>
      </w:r>
      <w:r w:rsidRPr="00357F17">
        <w:rPr>
          <w:rFonts w:ascii="Times New Roman" w:hAnsi="Times New Roman"/>
          <w:sz w:val="28"/>
          <w:szCs w:val="28"/>
          <w:lang w:val="it-IT"/>
        </w:rPr>
        <w:t xml:space="preserve">  </w:t>
      </w:r>
      <w:r w:rsidRPr="00357F17">
        <w:rPr>
          <w:rFonts w:ascii="Times New Roman" w:hAnsi="Times New Roman"/>
          <w:b/>
          <w:sz w:val="28"/>
          <w:szCs w:val="28"/>
          <w:lang w:val="it-IT"/>
        </w:rPr>
        <w:t xml:space="preserve">Catre </w:t>
      </w:r>
    </w:p>
    <w:p w:rsidR="00517009" w:rsidRPr="00357F17" w:rsidRDefault="00517009" w:rsidP="00AE5328">
      <w:pPr>
        <w:rPr>
          <w:rFonts w:ascii="Times New Roman" w:hAnsi="Times New Roman"/>
          <w:sz w:val="28"/>
          <w:szCs w:val="28"/>
          <w:lang w:val="it-IT"/>
        </w:rPr>
      </w:pPr>
      <w:r>
        <w:rPr>
          <w:rFonts w:ascii="Times New Roman" w:hAnsi="Times New Roman"/>
          <w:b/>
          <w:sz w:val="28"/>
          <w:szCs w:val="28"/>
          <w:lang w:val="it-IT"/>
        </w:rPr>
        <w:t xml:space="preserve">                          </w:t>
      </w:r>
      <w:r w:rsidRPr="00357F17">
        <w:rPr>
          <w:rFonts w:ascii="Times New Roman" w:hAnsi="Times New Roman"/>
          <w:b/>
          <w:sz w:val="28"/>
          <w:szCs w:val="28"/>
          <w:lang w:val="it-IT"/>
        </w:rPr>
        <w:t xml:space="preserve">    </w:t>
      </w:r>
      <w:r w:rsidRPr="00357F17">
        <w:rPr>
          <w:rFonts w:ascii="Times New Roman" w:hAnsi="Times New Roman"/>
          <w:sz w:val="28"/>
          <w:szCs w:val="28"/>
          <w:lang w:val="it-IT"/>
        </w:rPr>
        <w:t>Inspectoratul Şcolar Judeţean Hunedoara</w:t>
      </w:r>
    </w:p>
    <w:p w:rsidR="00517009" w:rsidRPr="00357F17" w:rsidRDefault="00517009" w:rsidP="00C86F32">
      <w:pPr>
        <w:jc w:val="center"/>
        <w:rPr>
          <w:rFonts w:ascii="Times New Roman" w:hAnsi="Times New Roman"/>
          <w:sz w:val="28"/>
          <w:szCs w:val="28"/>
          <w:lang w:val="it-IT"/>
        </w:rPr>
      </w:pPr>
      <w:r>
        <w:rPr>
          <w:rFonts w:ascii="Times New Roman" w:hAnsi="Times New Roman"/>
          <w:sz w:val="28"/>
          <w:szCs w:val="28"/>
          <w:lang w:val="it-IT"/>
        </w:rPr>
        <w:t xml:space="preserve">               </w:t>
      </w:r>
      <w:r w:rsidRPr="00357F17">
        <w:rPr>
          <w:rFonts w:ascii="Times New Roman" w:hAnsi="Times New Roman"/>
          <w:sz w:val="28"/>
          <w:szCs w:val="28"/>
          <w:lang w:val="it-IT"/>
        </w:rPr>
        <w:t>In atentia d-nei  inspector scolar, Dana Luiza Cioara</w:t>
      </w:r>
    </w:p>
    <w:p w:rsidR="00517009" w:rsidRDefault="00517009" w:rsidP="00C86F32">
      <w:pPr>
        <w:jc w:val="center"/>
        <w:rPr>
          <w:lang w:val="it-IT"/>
        </w:rPr>
      </w:pPr>
    </w:p>
    <w:p w:rsidR="00517009" w:rsidRDefault="00517009" w:rsidP="007C4513">
      <w:pPr>
        <w:rPr>
          <w:rFonts w:ascii="Times New Roman" w:hAnsi="Times New Roman"/>
          <w:color w:val="323D4F"/>
          <w:sz w:val="24"/>
          <w:szCs w:val="24"/>
          <w:shd w:val="clear" w:color="auto" w:fill="ECECEC"/>
        </w:rPr>
      </w:pPr>
      <w:r w:rsidRPr="00237215">
        <w:rPr>
          <w:rFonts w:ascii="Times New Roman" w:hAnsi="Times New Roman"/>
          <w:sz w:val="24"/>
          <w:szCs w:val="24"/>
          <w:lang w:val="it-IT"/>
        </w:rPr>
        <w:t xml:space="preserve"> Ca urmare a adresei Nr. 2027/23.04.2014 de la ISJ Hunedoara referitoare la </w:t>
      </w:r>
      <w:r w:rsidRPr="00237215">
        <w:rPr>
          <w:rFonts w:ascii="Times New Roman" w:hAnsi="Times New Roman"/>
          <w:color w:val="323D4F"/>
          <w:sz w:val="24"/>
          <w:szCs w:val="24"/>
          <w:shd w:val="clear" w:color="auto" w:fill="ECECEC"/>
        </w:rPr>
        <w:t xml:space="preserve"> cea de-a II-a edi</w:t>
      </w:r>
      <w:r w:rsidRPr="00237215">
        <w:rPr>
          <w:rFonts w:ascii="Tahoma" w:hAnsi="Tahoma"/>
          <w:color w:val="323D4F"/>
          <w:sz w:val="24"/>
          <w:szCs w:val="24"/>
          <w:shd w:val="clear" w:color="auto" w:fill="ECECEC"/>
        </w:rPr>
        <w:t>ț</w:t>
      </w:r>
      <w:r w:rsidRPr="00237215">
        <w:rPr>
          <w:rFonts w:ascii="Times New Roman" w:hAnsi="Times New Roman"/>
          <w:color w:val="323D4F"/>
          <w:sz w:val="24"/>
          <w:szCs w:val="24"/>
          <w:shd w:val="clear" w:color="auto" w:fill="ECECEC"/>
        </w:rPr>
        <w:t>ie a evenimentului „Arena Educaţiei – ediţia II” – Târg de oferte educaţionale pentru elevi, studenţi şi absolvenţi</w:t>
      </w:r>
      <w:r>
        <w:rPr>
          <w:rFonts w:ascii="Times New Roman" w:hAnsi="Times New Roman"/>
          <w:color w:val="323D4F"/>
          <w:sz w:val="24"/>
          <w:szCs w:val="24"/>
          <w:shd w:val="clear" w:color="auto" w:fill="ECECEC"/>
        </w:rPr>
        <w:t>, va transmitem formularul de înregistrare.</w:t>
      </w:r>
    </w:p>
    <w:p w:rsidR="00517009" w:rsidRPr="00237215" w:rsidRDefault="00517009" w:rsidP="007C4513">
      <w:pPr>
        <w:rPr>
          <w:rFonts w:ascii="Times New Roman" w:hAnsi="Times New Roman"/>
          <w:sz w:val="24"/>
          <w:szCs w:val="24"/>
          <w:lang w:val="it-IT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86"/>
        <w:gridCol w:w="3099"/>
        <w:gridCol w:w="3079"/>
      </w:tblGrid>
      <w:tr w:rsidR="00517009" w:rsidRPr="0052264F" w:rsidTr="00992F6F">
        <w:tc>
          <w:tcPr>
            <w:tcW w:w="3461" w:type="dxa"/>
          </w:tcPr>
          <w:p w:rsidR="00517009" w:rsidRPr="0052264F" w:rsidRDefault="00517009" w:rsidP="00992F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Unitatea de învăţ</w:t>
            </w:r>
            <w:r w:rsidRPr="0052264F">
              <w:rPr>
                <w:rFonts w:ascii="Times New Roman" w:hAnsi="Times New Roman"/>
                <w:sz w:val="28"/>
                <w:szCs w:val="28"/>
              </w:rPr>
              <w:t>ământ</w:t>
            </w:r>
          </w:p>
        </w:tc>
        <w:tc>
          <w:tcPr>
            <w:tcW w:w="6571" w:type="dxa"/>
            <w:gridSpan w:val="2"/>
            <w:vAlign w:val="center"/>
          </w:tcPr>
          <w:p w:rsidR="00517009" w:rsidRPr="0052264F" w:rsidRDefault="00517009" w:rsidP="00992F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Liceul de Arte </w:t>
            </w:r>
            <w:r>
              <w:rPr>
                <w:rFonts w:ascii="Arial" w:hAnsi="Arial" w:cs="Arial"/>
                <w:sz w:val="28"/>
                <w:szCs w:val="28"/>
              </w:rPr>
              <w:t>"</w:t>
            </w:r>
            <w:r>
              <w:rPr>
                <w:rFonts w:ascii="Times New Roman" w:hAnsi="Times New Roman"/>
                <w:sz w:val="28"/>
                <w:szCs w:val="28"/>
              </w:rPr>
              <w:t>Sigismund Toduţă</w:t>
            </w:r>
            <w:r>
              <w:rPr>
                <w:rFonts w:ascii="Arial" w:hAnsi="Arial" w:cs="Arial"/>
                <w:sz w:val="28"/>
                <w:szCs w:val="28"/>
              </w:rPr>
              <w:t>"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Deva</w:t>
            </w:r>
          </w:p>
        </w:tc>
      </w:tr>
      <w:tr w:rsidR="00517009" w:rsidRPr="0052264F" w:rsidTr="00992F6F">
        <w:tc>
          <w:tcPr>
            <w:tcW w:w="3461" w:type="dxa"/>
          </w:tcPr>
          <w:p w:rsidR="00517009" w:rsidRPr="0052264F" w:rsidRDefault="00517009" w:rsidP="00992F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264F">
              <w:rPr>
                <w:rFonts w:ascii="Times New Roman" w:hAnsi="Times New Roman"/>
                <w:sz w:val="28"/>
                <w:szCs w:val="28"/>
              </w:rPr>
              <w:t>Nume, prenume profesor coordonator activitate / date contact</w:t>
            </w:r>
          </w:p>
        </w:tc>
        <w:tc>
          <w:tcPr>
            <w:tcW w:w="6571" w:type="dxa"/>
            <w:gridSpan w:val="2"/>
            <w:vAlign w:val="center"/>
          </w:tcPr>
          <w:p w:rsidR="00517009" w:rsidRPr="0052264F" w:rsidRDefault="00517009" w:rsidP="00992F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Jorza Andreea, tel. 0721011523</w:t>
            </w:r>
          </w:p>
          <w:p w:rsidR="00517009" w:rsidRPr="0052264F" w:rsidRDefault="00517009" w:rsidP="00992F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Em</w:t>
            </w:r>
            <w:r w:rsidRPr="0052264F">
              <w:rPr>
                <w:rFonts w:ascii="Times New Roman" w:hAnsi="Times New Roman"/>
                <w:sz w:val="28"/>
                <w:szCs w:val="28"/>
              </w:rPr>
              <w:t xml:space="preserve">ail: </w:t>
            </w:r>
            <w:r>
              <w:rPr>
                <w:rFonts w:ascii="Times New Roman" w:hAnsi="Times New Roman"/>
                <w:sz w:val="28"/>
                <w:szCs w:val="28"/>
              </w:rPr>
              <w:t>jorza_andreea</w:t>
            </w:r>
            <w:r>
              <w:rPr>
                <w:rFonts w:ascii="Arial" w:hAnsi="Arial" w:cs="Arial"/>
                <w:sz w:val="28"/>
                <w:szCs w:val="28"/>
              </w:rPr>
              <w:t>@</w:t>
            </w:r>
            <w:r>
              <w:rPr>
                <w:rFonts w:ascii="Times New Roman" w:hAnsi="Times New Roman"/>
                <w:sz w:val="28"/>
                <w:szCs w:val="28"/>
              </w:rPr>
              <w:t>yahoo.com</w:t>
            </w:r>
          </w:p>
        </w:tc>
      </w:tr>
      <w:tr w:rsidR="00517009" w:rsidRPr="0052264F" w:rsidTr="00992F6F">
        <w:tc>
          <w:tcPr>
            <w:tcW w:w="10032" w:type="dxa"/>
            <w:gridSpan w:val="3"/>
            <w:vAlign w:val="center"/>
          </w:tcPr>
          <w:p w:rsidR="00517009" w:rsidRPr="0052264F" w:rsidRDefault="00517009" w:rsidP="00992F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Prezentarea ofertei educaţ</w:t>
            </w:r>
            <w:r w:rsidRPr="0052264F">
              <w:rPr>
                <w:rFonts w:ascii="Times New Roman" w:hAnsi="Times New Roman"/>
                <w:sz w:val="28"/>
                <w:szCs w:val="28"/>
              </w:rPr>
              <w:t>ionale s</w:t>
            </w:r>
            <w:r>
              <w:rPr>
                <w:rFonts w:ascii="Times New Roman" w:hAnsi="Times New Roman"/>
                <w:sz w:val="28"/>
                <w:szCs w:val="28"/>
              </w:rPr>
              <w:t>e va realiza prin (încercuiţ</w:t>
            </w:r>
            <w:r w:rsidRPr="0052264F">
              <w:rPr>
                <w:rFonts w:ascii="Times New Roman" w:hAnsi="Times New Roman"/>
                <w:sz w:val="28"/>
                <w:szCs w:val="28"/>
              </w:rPr>
              <w:t>i variant</w:t>
            </w:r>
            <w:r>
              <w:rPr>
                <w:rFonts w:ascii="Times New Roman" w:hAnsi="Times New Roman"/>
                <w:sz w:val="28"/>
                <w:szCs w:val="28"/>
              </w:rPr>
              <w:t>a / variantele pentru care optaţ</w:t>
            </w:r>
            <w:r w:rsidRPr="0052264F">
              <w:rPr>
                <w:rFonts w:ascii="Times New Roman" w:hAnsi="Times New Roman"/>
                <w:sz w:val="28"/>
                <w:szCs w:val="28"/>
              </w:rPr>
              <w:t>i):</w:t>
            </w:r>
          </w:p>
        </w:tc>
      </w:tr>
      <w:tr w:rsidR="00517009" w:rsidRPr="0052264F" w:rsidTr="00992F6F">
        <w:tc>
          <w:tcPr>
            <w:tcW w:w="3461" w:type="dxa"/>
          </w:tcPr>
          <w:p w:rsidR="00517009" w:rsidRPr="0052264F" w:rsidRDefault="00517009" w:rsidP="00992F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264F">
              <w:rPr>
                <w:rFonts w:ascii="Times New Roman" w:hAnsi="Times New Roman"/>
                <w:sz w:val="28"/>
                <w:szCs w:val="28"/>
              </w:rPr>
              <w:t>STAND DE PREZENTARE</w:t>
            </w:r>
          </w:p>
        </w:tc>
        <w:tc>
          <w:tcPr>
            <w:tcW w:w="3285" w:type="dxa"/>
          </w:tcPr>
          <w:p w:rsidR="00517009" w:rsidRPr="0052264F" w:rsidRDefault="00517009" w:rsidP="00992F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264F">
              <w:rPr>
                <w:rFonts w:ascii="Times New Roman" w:hAnsi="Times New Roman"/>
                <w:sz w:val="28"/>
                <w:szCs w:val="28"/>
              </w:rPr>
              <w:t>DA</w:t>
            </w:r>
          </w:p>
        </w:tc>
        <w:tc>
          <w:tcPr>
            <w:tcW w:w="3286" w:type="dxa"/>
          </w:tcPr>
          <w:p w:rsidR="00517009" w:rsidRPr="0052264F" w:rsidRDefault="00517009" w:rsidP="00992F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264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517009" w:rsidRPr="0052264F" w:rsidTr="00992F6F">
        <w:tc>
          <w:tcPr>
            <w:tcW w:w="3461" w:type="dxa"/>
          </w:tcPr>
          <w:p w:rsidR="00517009" w:rsidRPr="0052264F" w:rsidRDefault="00517009" w:rsidP="00992F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PROIECŢ</w:t>
            </w:r>
            <w:r w:rsidRPr="0052264F">
              <w:rPr>
                <w:rFonts w:ascii="Times New Roman" w:hAnsi="Times New Roman"/>
                <w:sz w:val="28"/>
                <w:szCs w:val="28"/>
              </w:rPr>
              <w:t>IE VIDEO</w:t>
            </w:r>
          </w:p>
        </w:tc>
        <w:tc>
          <w:tcPr>
            <w:tcW w:w="3285" w:type="dxa"/>
          </w:tcPr>
          <w:p w:rsidR="00517009" w:rsidRPr="0052264F" w:rsidRDefault="00517009" w:rsidP="00992F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264F">
              <w:rPr>
                <w:rFonts w:ascii="Times New Roman" w:hAnsi="Times New Roman"/>
                <w:sz w:val="28"/>
                <w:szCs w:val="28"/>
              </w:rPr>
              <w:t>DA</w:t>
            </w:r>
          </w:p>
        </w:tc>
        <w:tc>
          <w:tcPr>
            <w:tcW w:w="3286" w:type="dxa"/>
          </w:tcPr>
          <w:p w:rsidR="00517009" w:rsidRPr="0052264F" w:rsidRDefault="00517009" w:rsidP="00992F6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264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517009" w:rsidRPr="00296C46" w:rsidRDefault="00517009" w:rsidP="0093292E">
      <w:pPr>
        <w:rPr>
          <w:rFonts w:ascii="Times New Roman" w:hAnsi="Times New Roman"/>
          <w:sz w:val="28"/>
          <w:szCs w:val="28"/>
        </w:rPr>
      </w:pPr>
    </w:p>
    <w:p w:rsidR="00517009" w:rsidRDefault="00517009" w:rsidP="007C4513">
      <w:pPr>
        <w:rPr>
          <w:rFonts w:ascii="Times New Roman" w:hAnsi="Times New Roman"/>
          <w:b/>
          <w:sz w:val="24"/>
          <w:szCs w:val="24"/>
        </w:rPr>
      </w:pPr>
    </w:p>
    <w:p w:rsidR="00517009" w:rsidRDefault="00517009" w:rsidP="00357F1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DIRECTOR,</w:t>
      </w:r>
    </w:p>
    <w:p w:rsidR="00517009" w:rsidRPr="007C4513" w:rsidRDefault="00517009" w:rsidP="00357F1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Prof. Mihuţ Gheorghe</w:t>
      </w:r>
    </w:p>
    <w:sectPr w:rsidR="00517009" w:rsidRPr="007C4513" w:rsidSect="004E38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4513"/>
    <w:rsid w:val="001F4F06"/>
    <w:rsid w:val="00237215"/>
    <w:rsid w:val="00296C46"/>
    <w:rsid w:val="002F67DC"/>
    <w:rsid w:val="00357F17"/>
    <w:rsid w:val="00492D41"/>
    <w:rsid w:val="00496359"/>
    <w:rsid w:val="004E3801"/>
    <w:rsid w:val="00517009"/>
    <w:rsid w:val="0052264F"/>
    <w:rsid w:val="005E092D"/>
    <w:rsid w:val="00691EDE"/>
    <w:rsid w:val="007C4513"/>
    <w:rsid w:val="0093292E"/>
    <w:rsid w:val="00992F6F"/>
    <w:rsid w:val="00A015DF"/>
    <w:rsid w:val="00A01872"/>
    <w:rsid w:val="00AE5328"/>
    <w:rsid w:val="00BD2C1E"/>
    <w:rsid w:val="00C86F32"/>
    <w:rsid w:val="00E370AF"/>
    <w:rsid w:val="00FB7FD3"/>
    <w:rsid w:val="00FD4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801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C451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125</Words>
  <Characters>714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Unitate Scolara</dc:creator>
  <cp:keywords/>
  <dc:description/>
  <cp:lastModifiedBy>Mihai Iancu</cp:lastModifiedBy>
  <cp:revision>3</cp:revision>
  <cp:lastPrinted>2014-05-15T09:53:00Z</cp:lastPrinted>
  <dcterms:created xsi:type="dcterms:W3CDTF">2014-05-15T09:55:00Z</dcterms:created>
  <dcterms:modified xsi:type="dcterms:W3CDTF">2014-05-15T09:56:00Z</dcterms:modified>
</cp:coreProperties>
</file>