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7D4" w:rsidRPr="005928FA" w:rsidRDefault="004037D4" w:rsidP="004037D4">
      <w:pPr>
        <w:spacing w:after="0"/>
        <w:jc w:val="both"/>
        <w:rPr>
          <w:rFonts w:ascii="Arial Narrow" w:hAnsi="Arial Narrow"/>
          <w:sz w:val="24"/>
          <w:szCs w:val="24"/>
        </w:rPr>
      </w:pPr>
      <w:r w:rsidRPr="005928FA">
        <w:rPr>
          <w:rFonts w:ascii="Arial Narrow" w:hAnsi="Arial Narrow"/>
          <w:sz w:val="24"/>
          <w:szCs w:val="24"/>
        </w:rPr>
        <w:t>GRĂDINIŢA P.P. NR.3 PETROŞANI</w:t>
      </w:r>
    </w:p>
    <w:p w:rsidR="004037D4" w:rsidRDefault="004037D4" w:rsidP="004037D4">
      <w:pPr>
        <w:spacing w:after="0"/>
        <w:jc w:val="both"/>
        <w:rPr>
          <w:rFonts w:ascii="Arial Narrow" w:hAnsi="Arial Narrow"/>
          <w:sz w:val="24"/>
          <w:szCs w:val="24"/>
        </w:rPr>
      </w:pPr>
      <w:r w:rsidRPr="005928FA">
        <w:rPr>
          <w:rFonts w:ascii="Arial Narrow" w:hAnsi="Arial Narrow"/>
          <w:sz w:val="24"/>
          <w:szCs w:val="24"/>
        </w:rPr>
        <w:t>STR. CARPAŢI NR.3</w:t>
      </w:r>
    </w:p>
    <w:p w:rsidR="0078521A" w:rsidRPr="005928FA" w:rsidRDefault="0078521A" w:rsidP="004037D4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Tel/fax:0254543343</w:t>
      </w:r>
    </w:p>
    <w:p w:rsidR="004037D4" w:rsidRDefault="004037D4" w:rsidP="00911225">
      <w:pPr>
        <w:jc w:val="center"/>
        <w:rPr>
          <w:rFonts w:ascii="Arial Narrow" w:hAnsi="Arial Narrow"/>
          <w:b/>
          <w:sz w:val="28"/>
          <w:szCs w:val="28"/>
        </w:rPr>
      </w:pPr>
    </w:p>
    <w:p w:rsidR="00911225" w:rsidRPr="00911225" w:rsidRDefault="00911225" w:rsidP="00911225">
      <w:pPr>
        <w:jc w:val="center"/>
        <w:rPr>
          <w:rFonts w:ascii="Arial Narrow" w:hAnsi="Arial Narrow"/>
          <w:b/>
          <w:sz w:val="28"/>
          <w:szCs w:val="28"/>
        </w:rPr>
      </w:pPr>
      <w:r w:rsidRPr="00911225">
        <w:rPr>
          <w:rFonts w:ascii="Arial Narrow" w:hAnsi="Arial Narrow"/>
          <w:b/>
          <w:sz w:val="28"/>
          <w:szCs w:val="28"/>
        </w:rPr>
        <w:t>ANUNŢ</w:t>
      </w:r>
    </w:p>
    <w:p w:rsidR="00911225" w:rsidRPr="00911225" w:rsidRDefault="00911225" w:rsidP="00911225">
      <w:pPr>
        <w:jc w:val="both"/>
        <w:rPr>
          <w:rFonts w:ascii="Arial Narrow" w:hAnsi="Arial Narrow"/>
          <w:b/>
          <w:lang w:val="en-US"/>
        </w:rPr>
      </w:pPr>
    </w:p>
    <w:p w:rsidR="00911225" w:rsidRPr="00911225" w:rsidRDefault="00911225" w:rsidP="00911225">
      <w:pPr>
        <w:jc w:val="both"/>
        <w:rPr>
          <w:rFonts w:ascii="Arial Narrow" w:hAnsi="Arial Narrow"/>
          <w:sz w:val="24"/>
          <w:szCs w:val="24"/>
        </w:rPr>
      </w:pPr>
      <w:r w:rsidRPr="00911225">
        <w:rPr>
          <w:rFonts w:ascii="Arial Narrow" w:hAnsi="Arial Narrow"/>
          <w:b/>
        </w:rPr>
        <w:tab/>
        <w:t>Î</w:t>
      </w:r>
      <w:r w:rsidR="004037D4">
        <w:rPr>
          <w:rFonts w:ascii="Arial Narrow" w:hAnsi="Arial Narrow"/>
          <w:sz w:val="24"/>
          <w:szCs w:val="24"/>
        </w:rPr>
        <w:t>n perioada 07- 08</w:t>
      </w:r>
      <w:r w:rsidRPr="00911225">
        <w:rPr>
          <w:rFonts w:ascii="Arial Narrow" w:hAnsi="Arial Narrow"/>
          <w:sz w:val="24"/>
          <w:szCs w:val="24"/>
        </w:rPr>
        <w:t xml:space="preserve">.10.2014, </w:t>
      </w:r>
      <w:r w:rsidR="004037D4">
        <w:rPr>
          <w:rFonts w:ascii="Arial Narrow" w:hAnsi="Arial Narrow"/>
          <w:sz w:val="24"/>
          <w:szCs w:val="24"/>
        </w:rPr>
        <w:t xml:space="preserve">la GRĂDINIŢA P.P. NR.3 </w:t>
      </w:r>
      <w:r w:rsidRPr="00911225">
        <w:rPr>
          <w:rFonts w:ascii="Arial Narrow" w:hAnsi="Arial Narrow"/>
          <w:sz w:val="24"/>
          <w:szCs w:val="24"/>
        </w:rPr>
        <w:t>Petroşani se organizează concurs pentru ocuparea</w:t>
      </w:r>
      <w:r w:rsidR="004755F2">
        <w:rPr>
          <w:rFonts w:ascii="Arial Narrow" w:hAnsi="Arial Narrow"/>
          <w:sz w:val="24"/>
          <w:szCs w:val="24"/>
        </w:rPr>
        <w:t xml:space="preserve"> posturilor/catedrelor vacantate</w:t>
      </w:r>
      <w:r w:rsidR="004037D4">
        <w:rPr>
          <w:rFonts w:ascii="Arial Narrow" w:hAnsi="Arial Narrow"/>
          <w:sz w:val="24"/>
          <w:szCs w:val="24"/>
        </w:rPr>
        <w:t xml:space="preserve"> </w:t>
      </w:r>
      <w:r w:rsidRPr="00911225">
        <w:rPr>
          <w:rFonts w:ascii="Arial Narrow" w:hAnsi="Arial Narrow"/>
          <w:sz w:val="24"/>
          <w:szCs w:val="24"/>
        </w:rPr>
        <w:t>/rezervate pe parcursul anului şcolar 2014-2015 , după cum urmează;</w:t>
      </w:r>
    </w:p>
    <w:p w:rsidR="00911225" w:rsidRPr="004755F2" w:rsidRDefault="004755F2" w:rsidP="004755F2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3</w:t>
      </w:r>
      <w:r w:rsidR="00911225" w:rsidRPr="00911225">
        <w:rPr>
          <w:rFonts w:ascii="Arial Narrow" w:hAnsi="Arial Narrow"/>
          <w:sz w:val="24"/>
          <w:szCs w:val="24"/>
        </w:rPr>
        <w:t xml:space="preserve"> pos</w:t>
      </w:r>
      <w:r w:rsidR="004037D4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uri</w:t>
      </w:r>
      <w:r w:rsidR="004037D4" w:rsidRPr="004755F2">
        <w:rPr>
          <w:rFonts w:ascii="Arial Narrow" w:hAnsi="Arial Narrow"/>
          <w:sz w:val="24"/>
          <w:szCs w:val="24"/>
        </w:rPr>
        <w:t xml:space="preserve"> educatoare</w:t>
      </w:r>
      <w:r>
        <w:rPr>
          <w:rFonts w:ascii="Arial Narrow" w:hAnsi="Arial Narrow"/>
          <w:sz w:val="24"/>
          <w:szCs w:val="24"/>
        </w:rPr>
        <w:t>/institutor pentru învăţământul preşcolar/profesor pentru învăţământul preşcolar</w:t>
      </w:r>
    </w:p>
    <w:p w:rsidR="00911225" w:rsidRPr="00911225" w:rsidRDefault="00911225" w:rsidP="004037D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11225" w:rsidRPr="00911225" w:rsidRDefault="00911225" w:rsidP="00911225">
      <w:pPr>
        <w:ind w:left="360"/>
        <w:jc w:val="both"/>
        <w:rPr>
          <w:rFonts w:ascii="Arial Narrow" w:hAnsi="Arial Narrow"/>
          <w:sz w:val="24"/>
          <w:szCs w:val="24"/>
        </w:rPr>
      </w:pPr>
      <w:r w:rsidRPr="00911225">
        <w:rPr>
          <w:rFonts w:ascii="Arial Narrow" w:hAnsi="Arial Narrow"/>
          <w:sz w:val="24"/>
          <w:szCs w:val="24"/>
        </w:rPr>
        <w:t xml:space="preserve">         Condiţiile de</w:t>
      </w:r>
      <w:r w:rsidR="004037D4">
        <w:rPr>
          <w:rFonts w:ascii="Arial Narrow" w:hAnsi="Arial Narrow"/>
          <w:sz w:val="24"/>
          <w:szCs w:val="24"/>
        </w:rPr>
        <w:t xml:space="preserve"> ocupare a posturilor sunt prevă</w:t>
      </w:r>
      <w:r w:rsidRPr="00911225">
        <w:rPr>
          <w:rFonts w:ascii="Arial Narrow" w:hAnsi="Arial Narrow"/>
          <w:sz w:val="24"/>
          <w:szCs w:val="24"/>
        </w:rPr>
        <w:t>zute de METODOLOGIA –CADRU PRIVIND MOBILITATEA PERSONALULUI DIDACTIC DIN ÎNVĂŢĂMÂNTUL PREUNIVERSITAR ÎN ANUL ŞCOLAR 2013-2014 anexa la OMECTS nr. 6239/14.11.</w:t>
      </w:r>
      <w:r w:rsidR="004037D4">
        <w:rPr>
          <w:rFonts w:ascii="Arial Narrow" w:hAnsi="Arial Narrow"/>
          <w:sz w:val="24"/>
          <w:szCs w:val="24"/>
        </w:rPr>
        <w:t>2012 cu modificările şi completă</w:t>
      </w:r>
      <w:r w:rsidRPr="00911225">
        <w:rPr>
          <w:rFonts w:ascii="Arial Narrow" w:hAnsi="Arial Narrow"/>
          <w:sz w:val="24"/>
          <w:szCs w:val="24"/>
        </w:rPr>
        <w:t>rile ulterioare în concordanţă cu Centralizatorul disciplinelor de învăţământ,  prevederile Legii 1/2011, a Ordinului  4959/02.09.2013.</w:t>
      </w:r>
    </w:p>
    <w:p w:rsidR="00911225" w:rsidRPr="00911225" w:rsidRDefault="004755F2" w:rsidP="00911225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Toate informaţiile sunt afişate la sediul Grădiniţei P.P. Nr. 3 Petroşani.</w:t>
      </w:r>
    </w:p>
    <w:p w:rsidR="00911225" w:rsidRPr="00911225" w:rsidRDefault="00911225" w:rsidP="00911225">
      <w:pPr>
        <w:jc w:val="both"/>
        <w:rPr>
          <w:rFonts w:ascii="Arial Narrow" w:hAnsi="Arial Narrow"/>
          <w:sz w:val="24"/>
          <w:szCs w:val="24"/>
        </w:rPr>
      </w:pPr>
    </w:p>
    <w:p w:rsidR="00911225" w:rsidRPr="00911225" w:rsidRDefault="00911225" w:rsidP="00911225">
      <w:pPr>
        <w:jc w:val="both"/>
        <w:rPr>
          <w:rFonts w:ascii="Arial Narrow" w:hAnsi="Arial Narrow"/>
          <w:b/>
          <w:sz w:val="24"/>
          <w:szCs w:val="24"/>
        </w:rPr>
      </w:pPr>
    </w:p>
    <w:p w:rsidR="00911225" w:rsidRDefault="00911225" w:rsidP="004755F2">
      <w:pPr>
        <w:spacing w:after="120"/>
        <w:jc w:val="center"/>
        <w:rPr>
          <w:rFonts w:ascii="Arial Narrow" w:hAnsi="Arial Narrow"/>
          <w:sz w:val="24"/>
          <w:szCs w:val="24"/>
        </w:rPr>
      </w:pPr>
      <w:r w:rsidRPr="00911225">
        <w:rPr>
          <w:rFonts w:ascii="Arial Narrow" w:hAnsi="Arial Narrow"/>
          <w:sz w:val="24"/>
          <w:szCs w:val="24"/>
        </w:rPr>
        <w:t>Director,</w:t>
      </w:r>
    </w:p>
    <w:p w:rsidR="004755F2" w:rsidRPr="00911225" w:rsidRDefault="004755F2" w:rsidP="004755F2">
      <w:pPr>
        <w:spacing w:after="12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Prof. MUNTEAN LUCICA-DINA</w:t>
      </w:r>
    </w:p>
    <w:p w:rsidR="007E0407" w:rsidRDefault="007E0407"/>
    <w:sectPr w:rsidR="007E0407" w:rsidSect="00AF6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15432"/>
    <w:multiLevelType w:val="hybridMultilevel"/>
    <w:tmpl w:val="16028C4E"/>
    <w:lvl w:ilvl="0" w:tplc="661A66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911225"/>
    <w:rsid w:val="004037D4"/>
    <w:rsid w:val="004755F2"/>
    <w:rsid w:val="005928FA"/>
    <w:rsid w:val="00733258"/>
    <w:rsid w:val="0078521A"/>
    <w:rsid w:val="007E0407"/>
    <w:rsid w:val="00911225"/>
    <w:rsid w:val="009D7429"/>
    <w:rsid w:val="00AF6301"/>
    <w:rsid w:val="00D06806"/>
    <w:rsid w:val="00EB2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30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7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869E4-1E9F-4DD4-9527-A201C806D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130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</dc:creator>
  <cp:keywords/>
  <dc:description/>
  <cp:lastModifiedBy>compaq</cp:lastModifiedBy>
  <cp:revision>11</cp:revision>
  <dcterms:created xsi:type="dcterms:W3CDTF">2014-09-23T05:44:00Z</dcterms:created>
  <dcterms:modified xsi:type="dcterms:W3CDTF">2014-09-24T10:44:00Z</dcterms:modified>
</cp:coreProperties>
</file>