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79E" w:rsidRPr="00B813F8" w:rsidRDefault="00B40331" w:rsidP="00E02E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13F8">
        <w:rPr>
          <w:rFonts w:ascii="Times New Roman" w:hAnsi="Times New Roman" w:cs="Times New Roman"/>
          <w:b/>
          <w:sz w:val="24"/>
          <w:szCs w:val="24"/>
        </w:rPr>
        <w:t>Raport</w:t>
      </w:r>
    </w:p>
    <w:p w:rsidR="00E02E57" w:rsidRDefault="00B40331" w:rsidP="00E02E5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E02E57">
        <w:rPr>
          <w:rFonts w:ascii="Times New Roman" w:hAnsi="Times New Roman" w:cs="Times New Roman"/>
          <w:sz w:val="24"/>
          <w:szCs w:val="24"/>
        </w:rPr>
        <w:t>rivind activitatea Cercului pedagogic al profesorilor de psihopedagogie specială/ educa</w:t>
      </w:r>
      <w:r w:rsidR="00B813F8">
        <w:rPr>
          <w:rFonts w:ascii="Times New Roman" w:hAnsi="Times New Roman" w:cs="Times New Roman"/>
          <w:sz w:val="24"/>
          <w:szCs w:val="24"/>
        </w:rPr>
        <w:t>ţ</w:t>
      </w:r>
      <w:r w:rsidR="00E02E57">
        <w:rPr>
          <w:rFonts w:ascii="Times New Roman" w:hAnsi="Times New Roman" w:cs="Times New Roman"/>
          <w:sz w:val="24"/>
          <w:szCs w:val="24"/>
        </w:rPr>
        <w:t>ie specială din data de 21.11.2014</w:t>
      </w:r>
    </w:p>
    <w:p w:rsidR="00E02E57" w:rsidRDefault="00E02E57" w:rsidP="00E02E5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02E57" w:rsidRDefault="00E02E57" w:rsidP="00E02E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Întâlnirea semestrială a Cercului pedagogic al profesorilor de psihopedagogie specială/ educa</w:t>
      </w:r>
      <w:r w:rsidR="00B813F8">
        <w:rPr>
          <w:rFonts w:ascii="Times New Roman" w:hAnsi="Times New Roman" w:cs="Times New Roman"/>
          <w:sz w:val="24"/>
          <w:szCs w:val="24"/>
        </w:rPr>
        <w:t>ţ</w:t>
      </w:r>
      <w:r>
        <w:rPr>
          <w:rFonts w:ascii="Times New Roman" w:hAnsi="Times New Roman" w:cs="Times New Roman"/>
          <w:sz w:val="24"/>
          <w:szCs w:val="24"/>
        </w:rPr>
        <w:t xml:space="preserve">ie specială a aut loc la Centrul </w:t>
      </w:r>
      <w:r w:rsidR="00B813F8">
        <w:rPr>
          <w:rFonts w:ascii="Times New Roman" w:hAnsi="Times New Roman" w:cs="Times New Roman"/>
          <w:sz w:val="24"/>
          <w:szCs w:val="24"/>
        </w:rPr>
        <w:t>Ş</w:t>
      </w:r>
      <w:r>
        <w:rPr>
          <w:rFonts w:ascii="Times New Roman" w:hAnsi="Times New Roman" w:cs="Times New Roman"/>
          <w:sz w:val="24"/>
          <w:szCs w:val="24"/>
        </w:rPr>
        <w:t>colar pentru Educa</w:t>
      </w:r>
      <w:r w:rsidR="00B813F8">
        <w:rPr>
          <w:rFonts w:ascii="Times New Roman" w:hAnsi="Times New Roman" w:cs="Times New Roman"/>
          <w:sz w:val="24"/>
          <w:szCs w:val="24"/>
        </w:rPr>
        <w:t>ţ</w:t>
      </w:r>
      <w:r>
        <w:rPr>
          <w:rFonts w:ascii="Times New Roman" w:hAnsi="Times New Roman" w:cs="Times New Roman"/>
          <w:sz w:val="24"/>
          <w:szCs w:val="24"/>
        </w:rPr>
        <w:t xml:space="preserve">ie Incluzivă „Rudolf Steiner” Hunedoara, filiala Lupeni. </w:t>
      </w:r>
      <w:r w:rsidR="00B40331">
        <w:rPr>
          <w:rFonts w:ascii="Times New Roman" w:hAnsi="Times New Roman" w:cs="Times New Roman"/>
          <w:sz w:val="24"/>
          <w:szCs w:val="24"/>
        </w:rPr>
        <w:t>Au fost prezente 34 de cadre didactice din trei unită</w:t>
      </w:r>
      <w:r w:rsidR="00B813F8">
        <w:rPr>
          <w:rFonts w:ascii="Times New Roman" w:hAnsi="Times New Roman" w:cs="Times New Roman"/>
          <w:sz w:val="24"/>
          <w:szCs w:val="24"/>
        </w:rPr>
        <w:t>ţ</w:t>
      </w:r>
      <w:r w:rsidR="00B40331">
        <w:rPr>
          <w:rFonts w:ascii="Times New Roman" w:hAnsi="Times New Roman" w:cs="Times New Roman"/>
          <w:sz w:val="24"/>
          <w:szCs w:val="24"/>
        </w:rPr>
        <w:t xml:space="preserve">i </w:t>
      </w:r>
      <w:r w:rsidR="00B813F8">
        <w:rPr>
          <w:rFonts w:ascii="Times New Roman" w:hAnsi="Times New Roman" w:cs="Times New Roman"/>
          <w:sz w:val="24"/>
          <w:szCs w:val="24"/>
        </w:rPr>
        <w:t>ş</w:t>
      </w:r>
      <w:r w:rsidR="00B40331">
        <w:rPr>
          <w:rFonts w:ascii="Times New Roman" w:hAnsi="Times New Roman" w:cs="Times New Roman"/>
          <w:sz w:val="24"/>
          <w:szCs w:val="24"/>
        </w:rPr>
        <w:t xml:space="preserve">colare. </w:t>
      </w:r>
    </w:p>
    <w:p w:rsidR="00B40331" w:rsidRDefault="00B40331" w:rsidP="00E02E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Activitatea a cuprins patru păr</w:t>
      </w:r>
      <w:r w:rsidR="00B813F8">
        <w:rPr>
          <w:rFonts w:ascii="Times New Roman" w:hAnsi="Times New Roman" w:cs="Times New Roman"/>
          <w:sz w:val="24"/>
          <w:szCs w:val="24"/>
        </w:rPr>
        <w:t>ţ</w:t>
      </w:r>
      <w:r>
        <w:rPr>
          <w:rFonts w:ascii="Times New Roman" w:hAnsi="Times New Roman" w:cs="Times New Roman"/>
          <w:sz w:val="24"/>
          <w:szCs w:val="24"/>
        </w:rPr>
        <w:t>i:</w:t>
      </w:r>
    </w:p>
    <w:p w:rsidR="00B40331" w:rsidRDefault="00B40331" w:rsidP="00B4033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Prezentarea referatului cu tema „</w:t>
      </w:r>
      <w:r w:rsidRPr="00B40331">
        <w:rPr>
          <w:rFonts w:ascii="Times New Roman" w:hAnsi="Times New Roman" w:cs="Times New Roman"/>
          <w:sz w:val="24"/>
          <w:szCs w:val="24"/>
        </w:rPr>
        <w:t>Rolul  activităţilor  artistice   în  dezvoltarea  personalităţii  elevilor  cu  C.E.S.</w:t>
      </w:r>
      <w:r w:rsidR="00427626">
        <w:rPr>
          <w:rFonts w:ascii="Times New Roman" w:hAnsi="Times New Roman" w:cs="Times New Roman"/>
          <w:sz w:val="24"/>
          <w:szCs w:val="24"/>
        </w:rPr>
        <w:t>”</w:t>
      </w:r>
    </w:p>
    <w:p w:rsidR="00B40331" w:rsidRDefault="00B40331" w:rsidP="00B4033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Prezentarea serbării „Spirala de Advent”</w:t>
      </w:r>
    </w:p>
    <w:p w:rsidR="00B40331" w:rsidRDefault="00B40331" w:rsidP="00B4033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Lucrul la ateliere</w:t>
      </w:r>
    </w:p>
    <w:p w:rsidR="00B40331" w:rsidRDefault="00B40331" w:rsidP="00B4033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Schimb de impresii, concluzii</w:t>
      </w:r>
    </w:p>
    <w:p w:rsidR="00427626" w:rsidRDefault="00427626" w:rsidP="00427626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Întreaga activitate s-a desfă</w:t>
      </w:r>
      <w:r w:rsidR="00B813F8">
        <w:rPr>
          <w:rFonts w:ascii="Times New Roman" w:hAnsi="Times New Roman" w:cs="Times New Roman"/>
          <w:sz w:val="24"/>
          <w:szCs w:val="24"/>
        </w:rPr>
        <w:t>ş</w:t>
      </w:r>
      <w:r>
        <w:rPr>
          <w:rFonts w:ascii="Times New Roman" w:hAnsi="Times New Roman" w:cs="Times New Roman"/>
          <w:sz w:val="24"/>
          <w:szCs w:val="24"/>
        </w:rPr>
        <w:t>urat sub semnul sărbătorii: al sărbătorii de fiecare zi, cân</w:t>
      </w:r>
      <w:r w:rsidR="004F713E">
        <w:rPr>
          <w:rFonts w:ascii="Times New Roman" w:hAnsi="Times New Roman" w:cs="Times New Roman"/>
          <w:sz w:val="24"/>
          <w:szCs w:val="24"/>
        </w:rPr>
        <w:t>d copiii trăiesc fiecare moment,</w:t>
      </w:r>
      <w:r>
        <w:rPr>
          <w:rFonts w:ascii="Times New Roman" w:hAnsi="Times New Roman" w:cs="Times New Roman"/>
          <w:sz w:val="24"/>
          <w:szCs w:val="24"/>
        </w:rPr>
        <w:t xml:space="preserve"> iar activită</w:t>
      </w:r>
      <w:r w:rsidR="00B813F8">
        <w:rPr>
          <w:rFonts w:ascii="Times New Roman" w:hAnsi="Times New Roman" w:cs="Times New Roman"/>
          <w:sz w:val="24"/>
          <w:szCs w:val="24"/>
        </w:rPr>
        <w:t>ţ</w:t>
      </w:r>
      <w:r>
        <w:rPr>
          <w:rFonts w:ascii="Times New Roman" w:hAnsi="Times New Roman" w:cs="Times New Roman"/>
          <w:sz w:val="24"/>
          <w:szCs w:val="24"/>
        </w:rPr>
        <w:t xml:space="preserve">ile artistice sunt un bun prilej pentru </w:t>
      </w:r>
      <w:r w:rsidR="004F713E">
        <w:rPr>
          <w:rFonts w:ascii="Times New Roman" w:hAnsi="Times New Roman" w:cs="Times New Roman"/>
          <w:sz w:val="24"/>
          <w:szCs w:val="24"/>
        </w:rPr>
        <w:t>trăiri intense,</w:t>
      </w:r>
      <w:r>
        <w:rPr>
          <w:rFonts w:ascii="Times New Roman" w:hAnsi="Times New Roman" w:cs="Times New Roman"/>
          <w:sz w:val="24"/>
          <w:szCs w:val="24"/>
        </w:rPr>
        <w:t xml:space="preserve"> cât </w:t>
      </w:r>
      <w:r w:rsidR="00B813F8">
        <w:rPr>
          <w:rFonts w:ascii="Times New Roman" w:hAnsi="Times New Roman" w:cs="Times New Roman"/>
          <w:sz w:val="24"/>
          <w:szCs w:val="24"/>
        </w:rPr>
        <w:t>ş</w:t>
      </w:r>
      <w:r>
        <w:rPr>
          <w:rFonts w:ascii="Times New Roman" w:hAnsi="Times New Roman" w:cs="Times New Roman"/>
          <w:sz w:val="24"/>
          <w:szCs w:val="24"/>
        </w:rPr>
        <w:t>i a sărbătorii spre care ne îndreptăm, Cr</w:t>
      </w:r>
      <w:r w:rsidR="004F713E">
        <w:rPr>
          <w:rFonts w:ascii="Times New Roman" w:hAnsi="Times New Roman" w:cs="Times New Roman"/>
          <w:sz w:val="24"/>
          <w:szCs w:val="24"/>
        </w:rPr>
        <w:t>ăciunul, când</w:t>
      </w:r>
      <w:r>
        <w:rPr>
          <w:rFonts w:ascii="Times New Roman" w:hAnsi="Times New Roman" w:cs="Times New Roman"/>
          <w:sz w:val="24"/>
          <w:szCs w:val="24"/>
        </w:rPr>
        <w:t xml:space="preserve"> cu to</w:t>
      </w:r>
      <w:r w:rsidR="00B813F8">
        <w:rPr>
          <w:rFonts w:ascii="Times New Roman" w:hAnsi="Times New Roman" w:cs="Times New Roman"/>
          <w:sz w:val="24"/>
          <w:szCs w:val="24"/>
        </w:rPr>
        <w:t>ţ</w:t>
      </w:r>
      <w:r>
        <w:rPr>
          <w:rFonts w:ascii="Times New Roman" w:hAnsi="Times New Roman" w:cs="Times New Roman"/>
          <w:sz w:val="24"/>
          <w:szCs w:val="24"/>
        </w:rPr>
        <w:t>ii ajungem la finalul unui drum cu multe pregătiri.</w:t>
      </w:r>
    </w:p>
    <w:p w:rsidR="00427626" w:rsidRDefault="00427626" w:rsidP="00427626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Referatul a punctat principalele </w:t>
      </w:r>
      <w:r w:rsidR="00D138C4">
        <w:rPr>
          <w:rFonts w:ascii="Times New Roman" w:hAnsi="Times New Roman" w:cs="Times New Roman"/>
          <w:sz w:val="24"/>
          <w:szCs w:val="24"/>
        </w:rPr>
        <w:t>aspecte ale educării elevilor cu CES, prin activită</w:t>
      </w:r>
      <w:r w:rsidR="00B813F8">
        <w:rPr>
          <w:rFonts w:ascii="Times New Roman" w:hAnsi="Times New Roman" w:cs="Times New Roman"/>
          <w:sz w:val="24"/>
          <w:szCs w:val="24"/>
        </w:rPr>
        <w:t>ţ</w:t>
      </w:r>
      <w:r w:rsidR="00D138C4">
        <w:rPr>
          <w:rFonts w:ascii="Times New Roman" w:hAnsi="Times New Roman" w:cs="Times New Roman"/>
          <w:sz w:val="24"/>
          <w:szCs w:val="24"/>
        </w:rPr>
        <w:t xml:space="preserve">i artistice </w:t>
      </w:r>
      <w:r w:rsidR="00B813F8">
        <w:rPr>
          <w:rFonts w:ascii="Times New Roman" w:hAnsi="Times New Roman" w:cs="Times New Roman"/>
          <w:sz w:val="24"/>
          <w:szCs w:val="24"/>
        </w:rPr>
        <w:t>ş</w:t>
      </w:r>
      <w:r w:rsidR="00D138C4">
        <w:rPr>
          <w:rFonts w:ascii="Times New Roman" w:hAnsi="Times New Roman" w:cs="Times New Roman"/>
          <w:sz w:val="24"/>
          <w:szCs w:val="24"/>
        </w:rPr>
        <w:t>i abordarea acestor activită</w:t>
      </w:r>
      <w:r w:rsidR="00B813F8">
        <w:rPr>
          <w:rFonts w:ascii="Times New Roman" w:hAnsi="Times New Roman" w:cs="Times New Roman"/>
          <w:sz w:val="24"/>
          <w:szCs w:val="24"/>
        </w:rPr>
        <w:t>ţ</w:t>
      </w:r>
      <w:r w:rsidR="00D138C4">
        <w:rPr>
          <w:rFonts w:ascii="Times New Roman" w:hAnsi="Times New Roman" w:cs="Times New Roman"/>
          <w:sz w:val="24"/>
          <w:szCs w:val="24"/>
        </w:rPr>
        <w:t>i din perspectiva pedagogiei curative</w:t>
      </w:r>
      <w:r w:rsidR="004F713E">
        <w:rPr>
          <w:rFonts w:ascii="Times New Roman" w:hAnsi="Times New Roman" w:cs="Times New Roman"/>
          <w:sz w:val="24"/>
          <w:szCs w:val="24"/>
        </w:rPr>
        <w:t>, activită</w:t>
      </w:r>
      <w:r w:rsidR="00B813F8">
        <w:rPr>
          <w:rFonts w:ascii="Times New Roman" w:hAnsi="Times New Roman" w:cs="Times New Roman"/>
          <w:sz w:val="24"/>
          <w:szCs w:val="24"/>
        </w:rPr>
        <w:t>ţ</w:t>
      </w:r>
      <w:r w:rsidR="004F713E">
        <w:rPr>
          <w:rFonts w:ascii="Times New Roman" w:hAnsi="Times New Roman" w:cs="Times New Roman"/>
          <w:sz w:val="24"/>
          <w:szCs w:val="24"/>
        </w:rPr>
        <w:t>ile desfă</w:t>
      </w:r>
      <w:r w:rsidR="00B813F8">
        <w:rPr>
          <w:rFonts w:ascii="Times New Roman" w:hAnsi="Times New Roman" w:cs="Times New Roman"/>
          <w:sz w:val="24"/>
          <w:szCs w:val="24"/>
        </w:rPr>
        <w:t>ş</w:t>
      </w:r>
      <w:r w:rsidR="004F713E">
        <w:rPr>
          <w:rFonts w:ascii="Times New Roman" w:hAnsi="Times New Roman" w:cs="Times New Roman"/>
          <w:sz w:val="24"/>
          <w:szCs w:val="24"/>
        </w:rPr>
        <w:t xml:space="preserve">urate de </w:t>
      </w:r>
      <w:r w:rsidR="00B813F8">
        <w:rPr>
          <w:rFonts w:ascii="Times New Roman" w:hAnsi="Times New Roman" w:cs="Times New Roman"/>
          <w:sz w:val="24"/>
          <w:szCs w:val="24"/>
        </w:rPr>
        <w:t>ş</w:t>
      </w:r>
      <w:r w:rsidR="004F713E">
        <w:rPr>
          <w:rFonts w:ascii="Times New Roman" w:hAnsi="Times New Roman" w:cs="Times New Roman"/>
          <w:sz w:val="24"/>
          <w:szCs w:val="24"/>
        </w:rPr>
        <w:t>coală în ultimii ani prezentate în imagini</w:t>
      </w:r>
      <w:r w:rsidR="00D138C4">
        <w:rPr>
          <w:rFonts w:ascii="Times New Roman" w:hAnsi="Times New Roman" w:cs="Times New Roman"/>
          <w:sz w:val="24"/>
          <w:szCs w:val="24"/>
        </w:rPr>
        <w:t>.</w:t>
      </w:r>
    </w:p>
    <w:p w:rsidR="00427626" w:rsidRDefault="00D138C4" w:rsidP="00427626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s</w:t>
      </w:r>
      <w:r w:rsidR="00805AFD">
        <w:rPr>
          <w:rFonts w:ascii="Times New Roman" w:hAnsi="Times New Roman" w:cs="Times New Roman"/>
          <w:sz w:val="24"/>
          <w:szCs w:val="24"/>
        </w:rPr>
        <w:t>erbarea „</w:t>
      </w:r>
      <w:r w:rsidR="00427626">
        <w:rPr>
          <w:rFonts w:ascii="Times New Roman" w:hAnsi="Times New Roman" w:cs="Times New Roman"/>
          <w:sz w:val="24"/>
          <w:szCs w:val="24"/>
        </w:rPr>
        <w:t>Serbarea de Advent</w:t>
      </w:r>
      <w:r w:rsidR="00805AFD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, pentru clasele 0-IV, </w:t>
      </w:r>
      <w:r w:rsidR="004F713E">
        <w:rPr>
          <w:rFonts w:ascii="Times New Roman" w:hAnsi="Times New Roman" w:cs="Times New Roman"/>
          <w:sz w:val="24"/>
          <w:szCs w:val="24"/>
        </w:rPr>
        <w:t>s-au implicat</w:t>
      </w:r>
      <w:r>
        <w:rPr>
          <w:rFonts w:ascii="Times New Roman" w:hAnsi="Times New Roman" w:cs="Times New Roman"/>
          <w:sz w:val="24"/>
          <w:szCs w:val="24"/>
        </w:rPr>
        <w:t xml:space="preserve"> atât elevii </w:t>
      </w:r>
      <w:r w:rsidR="00B813F8">
        <w:rPr>
          <w:rFonts w:ascii="Times New Roman" w:hAnsi="Times New Roman" w:cs="Times New Roman"/>
          <w:sz w:val="24"/>
          <w:szCs w:val="24"/>
        </w:rPr>
        <w:t>ş</w:t>
      </w:r>
      <w:r>
        <w:rPr>
          <w:rFonts w:ascii="Times New Roman" w:hAnsi="Times New Roman" w:cs="Times New Roman"/>
          <w:sz w:val="24"/>
          <w:szCs w:val="24"/>
        </w:rPr>
        <w:t xml:space="preserve">i cadre didactice din </w:t>
      </w:r>
      <w:r w:rsidR="00B813F8">
        <w:rPr>
          <w:rFonts w:ascii="Times New Roman" w:hAnsi="Times New Roman" w:cs="Times New Roman"/>
          <w:sz w:val="24"/>
          <w:szCs w:val="24"/>
        </w:rPr>
        <w:t>ş</w:t>
      </w:r>
      <w:r>
        <w:rPr>
          <w:rFonts w:ascii="Times New Roman" w:hAnsi="Times New Roman" w:cs="Times New Roman"/>
          <w:sz w:val="24"/>
          <w:szCs w:val="24"/>
        </w:rPr>
        <w:t xml:space="preserve">coală, cât </w:t>
      </w:r>
      <w:r w:rsidR="00B813F8">
        <w:rPr>
          <w:rFonts w:ascii="Times New Roman" w:hAnsi="Times New Roman" w:cs="Times New Roman"/>
          <w:sz w:val="24"/>
          <w:szCs w:val="24"/>
        </w:rPr>
        <w:t>ş</w:t>
      </w:r>
      <w:r>
        <w:rPr>
          <w:rFonts w:ascii="Times New Roman" w:hAnsi="Times New Roman" w:cs="Times New Roman"/>
          <w:sz w:val="24"/>
          <w:szCs w:val="24"/>
        </w:rPr>
        <w:t>i celelalte cadre didactice prezente la Cercul pedagogic</w:t>
      </w:r>
      <w:r w:rsidR="00B47AB3">
        <w:rPr>
          <w:rFonts w:ascii="Times New Roman" w:hAnsi="Times New Roman" w:cs="Times New Roman"/>
          <w:sz w:val="24"/>
          <w:szCs w:val="24"/>
        </w:rPr>
        <w:t>,</w:t>
      </w:r>
      <w:bookmarkStart w:id="0" w:name="_GoBack"/>
      <w:bookmarkEnd w:id="0"/>
      <w:r w:rsidR="004F713E">
        <w:rPr>
          <w:rFonts w:ascii="Times New Roman" w:hAnsi="Times New Roman" w:cs="Times New Roman"/>
          <w:sz w:val="24"/>
          <w:szCs w:val="24"/>
        </w:rPr>
        <w:t xml:space="preserve"> acompaniind momentul cu colinzi</w:t>
      </w:r>
      <w:r>
        <w:rPr>
          <w:rFonts w:ascii="Times New Roman" w:hAnsi="Times New Roman" w:cs="Times New Roman"/>
          <w:sz w:val="24"/>
          <w:szCs w:val="24"/>
        </w:rPr>
        <w:t xml:space="preserve">.   </w:t>
      </w:r>
    </w:p>
    <w:p w:rsidR="00427626" w:rsidRDefault="00427626" w:rsidP="00427626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Atelierele, </w:t>
      </w:r>
      <w:r w:rsidRPr="004F713E">
        <w:rPr>
          <w:rFonts w:ascii="Times New Roman" w:hAnsi="Times New Roman" w:cs="Times New Roman"/>
          <w:sz w:val="24"/>
          <w:szCs w:val="24"/>
        </w:rPr>
        <w:t>tot activită</w:t>
      </w:r>
      <w:r w:rsidR="00B813F8">
        <w:rPr>
          <w:rFonts w:ascii="Times New Roman" w:hAnsi="Times New Roman" w:cs="Times New Roman"/>
          <w:sz w:val="24"/>
          <w:szCs w:val="24"/>
        </w:rPr>
        <w:t>ţ</w:t>
      </w:r>
      <w:r w:rsidRPr="004F713E">
        <w:rPr>
          <w:rFonts w:ascii="Times New Roman" w:hAnsi="Times New Roman" w:cs="Times New Roman"/>
          <w:sz w:val="24"/>
          <w:szCs w:val="24"/>
        </w:rPr>
        <w:t>i artistice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4F713E">
        <w:rPr>
          <w:rFonts w:ascii="Times New Roman" w:hAnsi="Times New Roman" w:cs="Times New Roman"/>
          <w:sz w:val="24"/>
          <w:szCs w:val="24"/>
        </w:rPr>
        <w:t xml:space="preserve">au fost </w:t>
      </w:r>
      <w:r>
        <w:rPr>
          <w:rFonts w:ascii="Times New Roman" w:hAnsi="Times New Roman" w:cs="Times New Roman"/>
          <w:sz w:val="24"/>
          <w:szCs w:val="24"/>
        </w:rPr>
        <w:t>bin</w:t>
      </w:r>
      <w:r w:rsidR="00D138C4">
        <w:rPr>
          <w:rFonts w:ascii="Times New Roman" w:hAnsi="Times New Roman" w:cs="Times New Roman"/>
          <w:sz w:val="24"/>
          <w:szCs w:val="24"/>
        </w:rPr>
        <w:t>e alese pentru a ilustra modul î</w:t>
      </w:r>
      <w:r w:rsidR="004F713E">
        <w:rPr>
          <w:rFonts w:ascii="Times New Roman" w:hAnsi="Times New Roman" w:cs="Times New Roman"/>
          <w:sz w:val="24"/>
          <w:szCs w:val="24"/>
        </w:rPr>
        <w:t>n care elevii î</w:t>
      </w:r>
      <w:r w:rsidR="00B813F8">
        <w:rPr>
          <w:rFonts w:ascii="Times New Roman" w:hAnsi="Times New Roman" w:cs="Times New Roman"/>
          <w:sz w:val="24"/>
          <w:szCs w:val="24"/>
        </w:rPr>
        <w:t>ş</w:t>
      </w:r>
      <w:r>
        <w:rPr>
          <w:rFonts w:ascii="Times New Roman" w:hAnsi="Times New Roman" w:cs="Times New Roman"/>
          <w:sz w:val="24"/>
          <w:szCs w:val="24"/>
        </w:rPr>
        <w:t>i dezvoltă abilită</w:t>
      </w:r>
      <w:r w:rsidR="00B813F8">
        <w:rPr>
          <w:rFonts w:ascii="Times New Roman" w:hAnsi="Times New Roman" w:cs="Times New Roman"/>
          <w:sz w:val="24"/>
          <w:szCs w:val="24"/>
        </w:rPr>
        <w:t>ţ</w:t>
      </w:r>
      <w:r>
        <w:rPr>
          <w:rFonts w:ascii="Times New Roman" w:hAnsi="Times New Roman" w:cs="Times New Roman"/>
          <w:sz w:val="24"/>
          <w:szCs w:val="24"/>
        </w:rPr>
        <w:t>i, deprinderi</w:t>
      </w:r>
      <w:r w:rsidR="004F713E">
        <w:rPr>
          <w:rFonts w:ascii="Times New Roman" w:hAnsi="Times New Roman" w:cs="Times New Roman"/>
          <w:sz w:val="24"/>
          <w:szCs w:val="24"/>
        </w:rPr>
        <w:t>, î</w:t>
      </w:r>
      <w:r w:rsidR="00B813F8">
        <w:rPr>
          <w:rFonts w:ascii="Times New Roman" w:hAnsi="Times New Roman" w:cs="Times New Roman"/>
          <w:sz w:val="24"/>
          <w:szCs w:val="24"/>
        </w:rPr>
        <w:t>ş</w:t>
      </w:r>
      <w:r w:rsidR="004F713E">
        <w:rPr>
          <w:rFonts w:ascii="Times New Roman" w:hAnsi="Times New Roman" w:cs="Times New Roman"/>
          <w:sz w:val="24"/>
          <w:szCs w:val="24"/>
        </w:rPr>
        <w:t>i dezvoltă personalitatea: Îngera</w:t>
      </w:r>
      <w:r w:rsidR="00B813F8">
        <w:rPr>
          <w:rFonts w:ascii="Times New Roman" w:hAnsi="Times New Roman" w:cs="Times New Roman"/>
          <w:sz w:val="24"/>
          <w:szCs w:val="24"/>
        </w:rPr>
        <w:t>ş</w:t>
      </w:r>
      <w:r w:rsidR="004F713E">
        <w:rPr>
          <w:rFonts w:ascii="Times New Roman" w:hAnsi="Times New Roman" w:cs="Times New Roman"/>
          <w:sz w:val="24"/>
          <w:szCs w:val="24"/>
        </w:rPr>
        <w:t>i, Coroni</w:t>
      </w:r>
      <w:r w:rsidR="00B813F8">
        <w:rPr>
          <w:rFonts w:ascii="Times New Roman" w:hAnsi="Times New Roman" w:cs="Times New Roman"/>
          <w:sz w:val="24"/>
          <w:szCs w:val="24"/>
        </w:rPr>
        <w:t>ţ</w:t>
      </w:r>
      <w:r w:rsidR="004F713E">
        <w:rPr>
          <w:rFonts w:ascii="Times New Roman" w:hAnsi="Times New Roman" w:cs="Times New Roman"/>
          <w:sz w:val="24"/>
          <w:szCs w:val="24"/>
        </w:rPr>
        <w:t xml:space="preserve">a de Advent, Pictura pe lemn (scene de Crăciun).  </w:t>
      </w:r>
    </w:p>
    <w:p w:rsidR="00427626" w:rsidRDefault="004F713E" w:rsidP="004F713E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</w:t>
      </w:r>
      <w:r w:rsidR="00B813F8">
        <w:rPr>
          <w:rFonts w:ascii="Times New Roman" w:hAnsi="Times New Roman" w:cs="Times New Roman"/>
          <w:sz w:val="24"/>
          <w:szCs w:val="24"/>
        </w:rPr>
        <w:t>ţ</w:t>
      </w:r>
      <w:r>
        <w:rPr>
          <w:rFonts w:ascii="Times New Roman" w:hAnsi="Times New Roman" w:cs="Times New Roman"/>
          <w:sz w:val="24"/>
          <w:szCs w:val="24"/>
        </w:rPr>
        <w:t>i participan</w:t>
      </w:r>
      <w:r w:rsidR="00B813F8">
        <w:rPr>
          <w:rFonts w:ascii="Times New Roman" w:hAnsi="Times New Roman" w:cs="Times New Roman"/>
          <w:sz w:val="24"/>
          <w:szCs w:val="24"/>
        </w:rPr>
        <w:t>ţ</w:t>
      </w:r>
      <w:r>
        <w:rPr>
          <w:rFonts w:ascii="Times New Roman" w:hAnsi="Times New Roman" w:cs="Times New Roman"/>
          <w:sz w:val="24"/>
          <w:szCs w:val="24"/>
        </w:rPr>
        <w:t>ii au apreciat efortul depus, profes</w:t>
      </w:r>
      <w:r w:rsidR="00C0144A">
        <w:rPr>
          <w:rFonts w:ascii="Times New Roman" w:hAnsi="Times New Roman" w:cs="Times New Roman"/>
          <w:sz w:val="24"/>
          <w:szCs w:val="24"/>
        </w:rPr>
        <w:t>ionalismul cu care se lucrează, atitudinea fa</w:t>
      </w:r>
      <w:r w:rsidR="00B813F8">
        <w:rPr>
          <w:rFonts w:ascii="Times New Roman" w:hAnsi="Times New Roman" w:cs="Times New Roman"/>
          <w:sz w:val="24"/>
          <w:szCs w:val="24"/>
        </w:rPr>
        <w:t>ţ</w:t>
      </w:r>
      <w:r w:rsidR="00C0144A">
        <w:rPr>
          <w:rFonts w:ascii="Times New Roman" w:hAnsi="Times New Roman" w:cs="Times New Roman"/>
          <w:sz w:val="24"/>
          <w:szCs w:val="24"/>
        </w:rPr>
        <w:t xml:space="preserve">ă de elevi, </w:t>
      </w:r>
      <w:r>
        <w:rPr>
          <w:rFonts w:ascii="Times New Roman" w:hAnsi="Times New Roman" w:cs="Times New Roman"/>
          <w:sz w:val="24"/>
          <w:szCs w:val="24"/>
        </w:rPr>
        <w:t xml:space="preserve">implicarea cadrelor didactice în organizarea evenimentului, modul de angajare </w:t>
      </w:r>
      <w:r w:rsidR="00B813F8">
        <w:rPr>
          <w:rFonts w:ascii="Times New Roman" w:hAnsi="Times New Roman" w:cs="Times New Roman"/>
          <w:sz w:val="24"/>
          <w:szCs w:val="24"/>
        </w:rPr>
        <w:t>ş</w:t>
      </w:r>
      <w:r>
        <w:rPr>
          <w:rFonts w:ascii="Times New Roman" w:hAnsi="Times New Roman" w:cs="Times New Roman"/>
          <w:sz w:val="24"/>
          <w:szCs w:val="24"/>
        </w:rPr>
        <w:t>i desfă</w:t>
      </w:r>
      <w:r w:rsidR="00B813F8">
        <w:rPr>
          <w:rFonts w:ascii="Times New Roman" w:hAnsi="Times New Roman" w:cs="Times New Roman"/>
          <w:sz w:val="24"/>
          <w:szCs w:val="24"/>
        </w:rPr>
        <w:t>ş</w:t>
      </w:r>
      <w:r>
        <w:rPr>
          <w:rFonts w:ascii="Times New Roman" w:hAnsi="Times New Roman" w:cs="Times New Roman"/>
          <w:sz w:val="24"/>
          <w:szCs w:val="24"/>
        </w:rPr>
        <w:t>urare a activită</w:t>
      </w:r>
      <w:r w:rsidR="00B813F8">
        <w:rPr>
          <w:rFonts w:ascii="Times New Roman" w:hAnsi="Times New Roman" w:cs="Times New Roman"/>
          <w:sz w:val="24"/>
          <w:szCs w:val="24"/>
        </w:rPr>
        <w:t>ţ</w:t>
      </w:r>
      <w:r>
        <w:rPr>
          <w:rFonts w:ascii="Times New Roman" w:hAnsi="Times New Roman" w:cs="Times New Roman"/>
          <w:sz w:val="24"/>
          <w:szCs w:val="24"/>
        </w:rPr>
        <w:t xml:space="preserve">ilor teoretice </w:t>
      </w:r>
      <w:r w:rsidR="00B813F8">
        <w:rPr>
          <w:rFonts w:ascii="Times New Roman" w:hAnsi="Times New Roman" w:cs="Times New Roman"/>
          <w:sz w:val="24"/>
          <w:szCs w:val="24"/>
        </w:rPr>
        <w:t>ş</w:t>
      </w:r>
      <w:r>
        <w:rPr>
          <w:rFonts w:ascii="Times New Roman" w:hAnsi="Times New Roman" w:cs="Times New Roman"/>
          <w:sz w:val="24"/>
          <w:szCs w:val="24"/>
        </w:rPr>
        <w:t xml:space="preserve">i practice. </w:t>
      </w:r>
      <w:r w:rsidR="00C0144A">
        <w:rPr>
          <w:rFonts w:ascii="Times New Roman" w:hAnsi="Times New Roman" w:cs="Times New Roman"/>
          <w:sz w:val="24"/>
          <w:szCs w:val="24"/>
        </w:rPr>
        <w:t>Nu au fost aprecieri negative.</w:t>
      </w:r>
    </w:p>
    <w:p w:rsidR="00C0144A" w:rsidRDefault="00C0144A" w:rsidP="004F713E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427626" w:rsidRDefault="00427626" w:rsidP="00427626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0144A" w:rsidRDefault="00C0144A" w:rsidP="00427626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25.11.2014                                                                   Responsabil Cerc pedagogis</w:t>
      </w:r>
    </w:p>
    <w:p w:rsidR="00B40331" w:rsidRDefault="00C0144A" w:rsidP="00B813F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prof. Codarcea Sonia</w:t>
      </w:r>
    </w:p>
    <w:p w:rsidR="00B40331" w:rsidRPr="00B40331" w:rsidRDefault="00B40331" w:rsidP="00B40331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sectPr w:rsidR="00B40331" w:rsidRPr="00B40331" w:rsidSect="001F1C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390DFC"/>
    <w:multiLevelType w:val="hybridMultilevel"/>
    <w:tmpl w:val="DF5096E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92817"/>
    <w:rsid w:val="00092817"/>
    <w:rsid w:val="0017279E"/>
    <w:rsid w:val="001F1CEB"/>
    <w:rsid w:val="00427626"/>
    <w:rsid w:val="004F713E"/>
    <w:rsid w:val="0051144E"/>
    <w:rsid w:val="00805AFD"/>
    <w:rsid w:val="009851B4"/>
    <w:rsid w:val="0099036B"/>
    <w:rsid w:val="00B40331"/>
    <w:rsid w:val="00B47AB3"/>
    <w:rsid w:val="00B813F8"/>
    <w:rsid w:val="00C0144A"/>
    <w:rsid w:val="00D138C4"/>
    <w:rsid w:val="00E02E57"/>
    <w:rsid w:val="00E56776"/>
    <w:rsid w:val="00F44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1C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03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03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</dc:creator>
  <cp:keywords/>
  <dc:description/>
  <cp:lastModifiedBy>agy</cp:lastModifiedBy>
  <cp:revision>2</cp:revision>
  <dcterms:created xsi:type="dcterms:W3CDTF">2014-11-27T11:34:00Z</dcterms:created>
  <dcterms:modified xsi:type="dcterms:W3CDTF">2014-11-27T11:34:00Z</dcterms:modified>
</cp:coreProperties>
</file>