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A88" w:rsidRDefault="00562A88" w:rsidP="00562A88">
      <w:pPr>
        <w:rPr>
          <w:sz w:val="28"/>
          <w:szCs w:val="28"/>
        </w:rPr>
      </w:pPr>
    </w:p>
    <w:p w:rsidR="007D1630" w:rsidRDefault="007D545F" w:rsidP="007D545F">
      <w:pPr>
        <w:jc w:val="center"/>
        <w:rPr>
          <w:sz w:val="28"/>
          <w:szCs w:val="28"/>
        </w:rPr>
      </w:pPr>
      <w:r>
        <w:rPr>
          <w:sz w:val="28"/>
          <w:szCs w:val="28"/>
        </w:rPr>
        <w:t>Campania “</w:t>
      </w:r>
      <w:proofErr w:type="spellStart"/>
      <w:r>
        <w:rPr>
          <w:sz w:val="28"/>
          <w:szCs w:val="28"/>
        </w:rPr>
        <w:t>Saptamana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legumelor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fructelor</w:t>
      </w:r>
      <w:proofErr w:type="spellEnd"/>
      <w:r>
        <w:rPr>
          <w:sz w:val="28"/>
          <w:szCs w:val="28"/>
        </w:rPr>
        <w:t xml:space="preserve"> donate”</w:t>
      </w:r>
    </w:p>
    <w:p w:rsidR="007D545F" w:rsidRDefault="007D545F" w:rsidP="007D545F">
      <w:pPr>
        <w:jc w:val="center"/>
      </w:pPr>
      <w:r>
        <w:rPr>
          <w:sz w:val="28"/>
          <w:szCs w:val="28"/>
        </w:rPr>
        <w:t>17- 21.11.2014</w:t>
      </w:r>
    </w:p>
    <w:p w:rsidR="007D1630" w:rsidRPr="007D1630" w:rsidRDefault="007D1630" w:rsidP="00562A88">
      <w:pPr>
        <w:jc w:val="center"/>
        <w:rPr>
          <w:sz w:val="28"/>
          <w:szCs w:val="28"/>
          <w:lang w:val="ro-RO"/>
        </w:rPr>
      </w:pPr>
      <w:r w:rsidRPr="007D1630">
        <w:rPr>
          <w:sz w:val="28"/>
          <w:szCs w:val="28"/>
          <w:lang w:val="ro-RO"/>
        </w:rPr>
        <w:t>Raport de activitate</w:t>
      </w:r>
      <w:r w:rsidR="00622012">
        <w:rPr>
          <w:sz w:val="28"/>
          <w:szCs w:val="28"/>
          <w:lang w:val="ro-RO"/>
        </w:rPr>
        <w:t>-voluntariat</w:t>
      </w:r>
      <w:bookmarkStart w:id="0" w:name="_GoBack"/>
      <w:bookmarkEnd w:id="0"/>
    </w:p>
    <w:p w:rsidR="007D1630" w:rsidRDefault="007D1630">
      <w:pPr>
        <w:rPr>
          <w:lang w:val="ro-RO"/>
        </w:rPr>
      </w:pPr>
    </w:p>
    <w:tbl>
      <w:tblPr>
        <w:tblStyle w:val="TableGrid"/>
        <w:tblW w:w="0" w:type="auto"/>
        <w:tblInd w:w="-252" w:type="dxa"/>
        <w:tblLayout w:type="fixed"/>
        <w:tblLook w:val="04A0" w:firstRow="1" w:lastRow="0" w:firstColumn="1" w:lastColumn="0" w:noHBand="0" w:noVBand="1"/>
      </w:tblPr>
      <w:tblGrid>
        <w:gridCol w:w="1216"/>
        <w:gridCol w:w="1402"/>
        <w:gridCol w:w="1029"/>
        <w:gridCol w:w="1753"/>
        <w:gridCol w:w="1232"/>
        <w:gridCol w:w="1415"/>
        <w:gridCol w:w="1781"/>
      </w:tblGrid>
      <w:tr w:rsidR="00622012" w:rsidTr="00622012">
        <w:tc>
          <w:tcPr>
            <w:tcW w:w="1216" w:type="dxa"/>
          </w:tcPr>
          <w:p w:rsidR="007D1630" w:rsidRDefault="007D1630" w:rsidP="00F4747A"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activităţii</w:t>
            </w:r>
            <w:proofErr w:type="spellEnd"/>
          </w:p>
        </w:tc>
        <w:tc>
          <w:tcPr>
            <w:tcW w:w="1402" w:type="dxa"/>
          </w:tcPr>
          <w:p w:rsidR="007D1630" w:rsidRDefault="007D1630" w:rsidP="00F4747A">
            <w:proofErr w:type="spellStart"/>
            <w:r>
              <w:t>Obiective</w:t>
            </w:r>
            <w:proofErr w:type="spellEnd"/>
            <w:r>
              <w:t xml:space="preserve"> </w:t>
            </w:r>
            <w:proofErr w:type="spellStart"/>
            <w:r>
              <w:t>specifice</w:t>
            </w:r>
            <w:proofErr w:type="spellEnd"/>
          </w:p>
        </w:tc>
        <w:tc>
          <w:tcPr>
            <w:tcW w:w="1029" w:type="dxa"/>
          </w:tcPr>
          <w:p w:rsidR="007D1630" w:rsidRDefault="007D545F" w:rsidP="00F4747A">
            <w:proofErr w:type="spellStart"/>
            <w:r>
              <w:t>P</w:t>
            </w:r>
            <w:r w:rsidR="00622012">
              <w:t>arteneri</w:t>
            </w:r>
            <w:proofErr w:type="spellEnd"/>
          </w:p>
        </w:tc>
        <w:tc>
          <w:tcPr>
            <w:tcW w:w="1753" w:type="dxa"/>
          </w:tcPr>
          <w:p w:rsidR="007D1630" w:rsidRDefault="007D1630" w:rsidP="00F4747A">
            <w:proofErr w:type="spellStart"/>
            <w:r>
              <w:t>Acţiuni</w:t>
            </w:r>
            <w:proofErr w:type="spellEnd"/>
            <w:r>
              <w:t>/</w:t>
            </w:r>
            <w:proofErr w:type="spellStart"/>
            <w:r>
              <w:t>activităţi</w:t>
            </w:r>
            <w:proofErr w:type="spellEnd"/>
            <w:r>
              <w:t xml:space="preserve"> concrete</w:t>
            </w:r>
          </w:p>
        </w:tc>
        <w:tc>
          <w:tcPr>
            <w:tcW w:w="1232" w:type="dxa"/>
          </w:tcPr>
          <w:p w:rsidR="007D1630" w:rsidRDefault="007D1630" w:rsidP="00F4747A">
            <w:proofErr w:type="spellStart"/>
            <w:r>
              <w:t>Timp</w:t>
            </w:r>
            <w:proofErr w:type="spellEnd"/>
            <w:r>
              <w:t>/</w:t>
            </w:r>
            <w:proofErr w:type="spellStart"/>
            <w:r>
              <w:t>durată</w:t>
            </w:r>
            <w:proofErr w:type="spellEnd"/>
          </w:p>
        </w:tc>
        <w:tc>
          <w:tcPr>
            <w:tcW w:w="1415" w:type="dxa"/>
          </w:tcPr>
          <w:p w:rsidR="007D1630" w:rsidRDefault="007D1630" w:rsidP="00F4747A">
            <w:proofErr w:type="spellStart"/>
            <w:r>
              <w:t>Strategii</w:t>
            </w:r>
            <w:proofErr w:type="spellEnd"/>
            <w:r>
              <w:t xml:space="preserve"> de </w:t>
            </w:r>
            <w:proofErr w:type="spellStart"/>
            <w:r>
              <w:t>realizare</w:t>
            </w:r>
            <w:proofErr w:type="spellEnd"/>
          </w:p>
        </w:tc>
        <w:tc>
          <w:tcPr>
            <w:tcW w:w="1781" w:type="dxa"/>
          </w:tcPr>
          <w:p w:rsidR="007D1630" w:rsidRDefault="007D1630" w:rsidP="007D1630">
            <w:proofErr w:type="spellStart"/>
            <w:r>
              <w:t>Rezultate</w:t>
            </w:r>
            <w:proofErr w:type="spellEnd"/>
            <w:r>
              <w:t xml:space="preserve"> </w:t>
            </w:r>
            <w:proofErr w:type="spellStart"/>
            <w:r>
              <w:t>obţinute</w:t>
            </w:r>
            <w:proofErr w:type="spellEnd"/>
          </w:p>
        </w:tc>
      </w:tr>
      <w:tr w:rsidR="00622012" w:rsidTr="00622012">
        <w:trPr>
          <w:trHeight w:val="2465"/>
        </w:trPr>
        <w:tc>
          <w:tcPr>
            <w:tcW w:w="1216" w:type="dxa"/>
          </w:tcPr>
          <w:p w:rsidR="007D1630" w:rsidRDefault="007D545F" w:rsidP="00F4747A">
            <w:r>
              <w:t xml:space="preserve">1.Activitate de </w:t>
            </w:r>
            <w:proofErr w:type="spellStart"/>
            <w:r>
              <w:t>voluntariat</w:t>
            </w:r>
            <w:proofErr w:type="spellEnd"/>
            <w:r>
              <w:t xml:space="preserve"> </w:t>
            </w:r>
          </w:p>
        </w:tc>
        <w:tc>
          <w:tcPr>
            <w:tcW w:w="1402" w:type="dxa"/>
          </w:tcPr>
          <w:p w:rsidR="00DC4095" w:rsidRDefault="00944009" w:rsidP="00F4747A">
            <w:proofErr w:type="spellStart"/>
            <w:r>
              <w:t>Sensibilizarea</w:t>
            </w:r>
            <w:proofErr w:type="spellEnd"/>
            <w:r>
              <w:t xml:space="preserve"> </w:t>
            </w:r>
            <w:r w:rsidR="00DC4095">
              <w:t xml:space="preserve">  </w:t>
            </w:r>
            <w:proofErr w:type="spellStart"/>
            <w:r>
              <w:t>elevilor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nevo</w:t>
            </w:r>
            <w:r w:rsidR="00622012">
              <w:t>ile</w:t>
            </w:r>
            <w:proofErr w:type="spellEnd"/>
            <w:r w:rsidR="00622012">
              <w:t xml:space="preserve"> </w:t>
            </w:r>
            <w:proofErr w:type="spellStart"/>
            <w:proofErr w:type="gramStart"/>
            <w:r w:rsidR="00622012">
              <w:t>oamenilor</w:t>
            </w:r>
            <w:proofErr w:type="spellEnd"/>
            <w:r w:rsidR="00622012">
              <w:t xml:space="preserve"> .</w:t>
            </w:r>
            <w:proofErr w:type="gramEnd"/>
          </w:p>
          <w:p w:rsidR="007D1630" w:rsidRDefault="00DC4095" w:rsidP="00F4747A">
            <w:proofErr w:type="spellStart"/>
            <w:r>
              <w:t>Sprijinirea</w:t>
            </w:r>
            <w:proofErr w:type="spellEnd"/>
            <w:r>
              <w:t xml:space="preserve"> </w:t>
            </w:r>
            <w:proofErr w:type="spellStart"/>
            <w:r>
              <w:t>persoanelor</w:t>
            </w:r>
            <w:proofErr w:type="spellEnd"/>
            <w:r>
              <w:t xml:space="preserve"> </w:t>
            </w:r>
            <w:proofErr w:type="spellStart"/>
            <w:r>
              <w:t>aflate</w:t>
            </w:r>
            <w:proofErr w:type="spellEnd"/>
            <w:r>
              <w:t xml:space="preserve"> in </w:t>
            </w:r>
            <w:proofErr w:type="spellStart"/>
            <w:r>
              <w:t>dificultati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financiare</w:t>
            </w:r>
            <w:proofErr w:type="spellEnd"/>
            <w:r>
              <w:t xml:space="preserve"> </w:t>
            </w:r>
            <w:r w:rsidR="00944009">
              <w:t>.</w:t>
            </w:r>
            <w:proofErr w:type="gramEnd"/>
          </w:p>
          <w:p w:rsidR="00944009" w:rsidRDefault="00944009" w:rsidP="00F4747A"/>
        </w:tc>
        <w:tc>
          <w:tcPr>
            <w:tcW w:w="1029" w:type="dxa"/>
          </w:tcPr>
          <w:p w:rsidR="007D1630" w:rsidRDefault="007D1630" w:rsidP="00F4747A"/>
          <w:p w:rsidR="00944009" w:rsidRDefault="00622012" w:rsidP="00F4747A">
            <w:proofErr w:type="spellStart"/>
            <w:r>
              <w:t>Parintii</w:t>
            </w:r>
            <w:proofErr w:type="spellEnd"/>
          </w:p>
          <w:p w:rsidR="00622012" w:rsidRDefault="00622012" w:rsidP="00F4747A">
            <w:proofErr w:type="spellStart"/>
            <w:r>
              <w:t>elevilor</w:t>
            </w:r>
            <w:proofErr w:type="spellEnd"/>
          </w:p>
          <w:p w:rsidR="00233C0F" w:rsidRDefault="00233C0F" w:rsidP="00F4747A"/>
          <w:p w:rsidR="00233C0F" w:rsidRDefault="00233C0F" w:rsidP="00F4747A"/>
          <w:p w:rsidR="00233C0F" w:rsidRDefault="00233C0F" w:rsidP="00F4747A"/>
          <w:p w:rsidR="007D545F" w:rsidRDefault="007D545F" w:rsidP="00F4747A"/>
        </w:tc>
        <w:tc>
          <w:tcPr>
            <w:tcW w:w="1753" w:type="dxa"/>
          </w:tcPr>
          <w:p w:rsidR="00944009" w:rsidRDefault="00562A88" w:rsidP="00F4747A">
            <w:r>
              <w:t>1.</w:t>
            </w:r>
            <w:r w:rsidR="00944009">
              <w:t xml:space="preserve">.Colectarea </w:t>
            </w:r>
            <w:proofErr w:type="spellStart"/>
            <w:r w:rsidR="00944009">
              <w:t>produselor</w:t>
            </w:r>
            <w:proofErr w:type="spellEnd"/>
            <w:r w:rsidR="00944009">
              <w:t xml:space="preserve"> </w:t>
            </w:r>
            <w:r w:rsidR="00622012">
              <w:t>;</w:t>
            </w:r>
          </w:p>
          <w:p w:rsidR="00944009" w:rsidRDefault="00562A88" w:rsidP="00F4747A">
            <w:proofErr w:type="gramStart"/>
            <w:r>
              <w:t>2.Transportarea</w:t>
            </w:r>
            <w:proofErr w:type="gramEnd"/>
            <w:r>
              <w:t xml:space="preserve"> </w:t>
            </w:r>
            <w:r w:rsidR="00233C0F">
              <w:t xml:space="preserve"> </w:t>
            </w:r>
            <w:proofErr w:type="spellStart"/>
            <w:r w:rsidR="00233C0F">
              <w:t>lor</w:t>
            </w:r>
            <w:proofErr w:type="spellEnd"/>
            <w:r w:rsidR="00233C0F">
              <w:t xml:space="preserve"> </w:t>
            </w:r>
            <w:proofErr w:type="spellStart"/>
            <w:r w:rsidR="00233C0F">
              <w:t>si</w:t>
            </w:r>
            <w:proofErr w:type="spellEnd"/>
            <w:r w:rsidR="00233C0F">
              <w:t xml:space="preserve"> </w:t>
            </w:r>
            <w:proofErr w:type="spellStart"/>
            <w:r w:rsidR="00233C0F">
              <w:t>distribuirea</w:t>
            </w:r>
            <w:proofErr w:type="spellEnd"/>
            <w:r w:rsidR="00233C0F">
              <w:t xml:space="preserve"> </w:t>
            </w:r>
            <w:proofErr w:type="spellStart"/>
            <w:r w:rsidR="00622012">
              <w:t>catre</w:t>
            </w:r>
            <w:proofErr w:type="spellEnd"/>
            <w:r w:rsidR="00622012">
              <w:t xml:space="preserve"> </w:t>
            </w:r>
            <w:proofErr w:type="spellStart"/>
            <w:r w:rsidR="00622012">
              <w:t>beneficiari</w:t>
            </w:r>
            <w:proofErr w:type="spellEnd"/>
            <w:r w:rsidR="00944009">
              <w:t>.</w:t>
            </w:r>
          </w:p>
        </w:tc>
        <w:tc>
          <w:tcPr>
            <w:tcW w:w="1232" w:type="dxa"/>
          </w:tcPr>
          <w:p w:rsidR="007D1630" w:rsidRDefault="00DC4095" w:rsidP="00F4747A">
            <w:r>
              <w:t>17-21.11-2014</w:t>
            </w:r>
          </w:p>
        </w:tc>
        <w:tc>
          <w:tcPr>
            <w:tcW w:w="1415" w:type="dxa"/>
          </w:tcPr>
          <w:p w:rsidR="007D1630" w:rsidRDefault="00622012" w:rsidP="00F4747A">
            <w:proofErr w:type="spellStart"/>
            <w:r>
              <w:t>Po</w:t>
            </w:r>
            <w:r w:rsidR="00562A88">
              <w:t>pularizarea</w:t>
            </w:r>
            <w:proofErr w:type="spellEnd"/>
            <w:r w:rsidR="00562A88">
              <w:t xml:space="preserve"> </w:t>
            </w:r>
            <w:proofErr w:type="spellStart"/>
            <w:r w:rsidR="00562A88">
              <w:t>actiunii</w:t>
            </w:r>
            <w:proofErr w:type="spellEnd"/>
            <w:r w:rsidR="00562A88">
              <w:t xml:space="preserve"> la </w:t>
            </w:r>
            <w:proofErr w:type="spellStart"/>
            <w:r w:rsidR="00562A88">
              <w:t>nivelul</w:t>
            </w:r>
            <w:proofErr w:type="spellEnd"/>
            <w:r w:rsidR="00562A88">
              <w:t xml:space="preserve"> </w:t>
            </w:r>
            <w:proofErr w:type="spellStart"/>
            <w:r w:rsidR="00562A88">
              <w:t>tuturor</w:t>
            </w:r>
            <w:proofErr w:type="spellEnd"/>
            <w:r w:rsidR="00562A88">
              <w:t xml:space="preserve"> </w:t>
            </w:r>
            <w:proofErr w:type="spellStart"/>
            <w:r w:rsidR="00562A88">
              <w:t>structurilor</w:t>
            </w:r>
            <w:proofErr w:type="spellEnd"/>
            <w:r w:rsidR="00562A88">
              <w:t xml:space="preserve"> </w:t>
            </w:r>
            <w:proofErr w:type="spellStart"/>
            <w:r w:rsidR="00562A88">
              <w:t>scolare</w:t>
            </w:r>
            <w:proofErr w:type="spellEnd"/>
            <w:r w:rsidR="00562A88">
              <w:t>,</w:t>
            </w:r>
          </w:p>
          <w:p w:rsidR="00562A88" w:rsidRDefault="00DC4095" w:rsidP="00F4747A">
            <w:r>
              <w:t xml:space="preserve"> </w:t>
            </w:r>
            <w:proofErr w:type="spellStart"/>
            <w:r w:rsidR="00562A88">
              <w:t>Implicarea</w:t>
            </w:r>
            <w:proofErr w:type="spellEnd"/>
            <w:r w:rsidR="00562A88">
              <w:t xml:space="preserve"> </w:t>
            </w:r>
            <w:proofErr w:type="spellStart"/>
            <w:r w:rsidR="00233C0F">
              <w:t>elevilor</w:t>
            </w:r>
            <w:proofErr w:type="spellEnd"/>
            <w:r w:rsidR="00233C0F">
              <w:t xml:space="preserve"> </w:t>
            </w:r>
            <w:proofErr w:type="spellStart"/>
            <w:r w:rsidR="00233C0F">
              <w:t>si</w:t>
            </w:r>
            <w:proofErr w:type="spellEnd"/>
            <w:r w:rsidR="00233C0F">
              <w:t xml:space="preserve"> al </w:t>
            </w:r>
            <w:proofErr w:type="spellStart"/>
            <w:r w:rsidR="00233C0F">
              <w:t>cadrelor</w:t>
            </w:r>
            <w:proofErr w:type="spellEnd"/>
            <w:r w:rsidR="00233C0F">
              <w:t xml:space="preserve"> </w:t>
            </w:r>
            <w:proofErr w:type="spellStart"/>
            <w:r w:rsidR="00233C0F">
              <w:t>didactice</w:t>
            </w:r>
            <w:proofErr w:type="spellEnd"/>
            <w:r>
              <w:t xml:space="preserve"> </w:t>
            </w:r>
            <w:proofErr w:type="gramStart"/>
            <w:r>
              <w:t xml:space="preserve">SNAC </w:t>
            </w:r>
            <w:r w:rsidR="00233C0F">
              <w:t xml:space="preserve"> </w:t>
            </w:r>
            <w:r w:rsidR="00562A88">
              <w:t>in</w:t>
            </w:r>
            <w:proofErr w:type="gramEnd"/>
            <w:r w:rsidR="00562A88">
              <w:t xml:space="preserve"> </w:t>
            </w:r>
            <w:proofErr w:type="spellStart"/>
            <w:r w:rsidR="00562A88">
              <w:t>actiune</w:t>
            </w:r>
            <w:proofErr w:type="spellEnd"/>
            <w:r w:rsidR="00562A88">
              <w:t>.</w:t>
            </w:r>
          </w:p>
        </w:tc>
        <w:tc>
          <w:tcPr>
            <w:tcW w:w="1781" w:type="dxa"/>
          </w:tcPr>
          <w:p w:rsidR="00233C0F" w:rsidRDefault="00622012" w:rsidP="00F4747A">
            <w:proofErr w:type="spellStart"/>
            <w:r>
              <w:t>Numar</w:t>
            </w:r>
            <w:proofErr w:type="spellEnd"/>
            <w:r>
              <w:t xml:space="preserve"> de </w:t>
            </w:r>
            <w:proofErr w:type="spellStart"/>
            <w:r>
              <w:t>elevi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22</w:t>
            </w:r>
            <w:r w:rsidR="00233C0F">
              <w:t>, cadr</w:t>
            </w:r>
            <w:r>
              <w:t xml:space="preserve">e </w:t>
            </w:r>
            <w:proofErr w:type="spellStart"/>
            <w:r>
              <w:t>didactice</w:t>
            </w:r>
            <w:proofErr w:type="spellEnd"/>
            <w:r>
              <w:t>: 5</w:t>
            </w:r>
          </w:p>
          <w:p w:rsidR="00233C0F" w:rsidRDefault="00622012" w:rsidP="00F4747A">
            <w:r>
              <w:t xml:space="preserve">Total legume </w:t>
            </w:r>
            <w:proofErr w:type="gramStart"/>
            <w:r>
              <w:t>donate :</w:t>
            </w:r>
            <w:proofErr w:type="gramEnd"/>
            <w:r>
              <w:t xml:space="preserve"> 15 kg, </w:t>
            </w:r>
            <w:proofErr w:type="spellStart"/>
            <w:r>
              <w:t>fructe</w:t>
            </w:r>
            <w:proofErr w:type="spellEnd"/>
            <w:r>
              <w:t>: 10kg.</w:t>
            </w:r>
          </w:p>
          <w:p w:rsidR="007D1630" w:rsidRDefault="00622012" w:rsidP="00233C0F">
            <w:r>
              <w:t xml:space="preserve">Au </w:t>
            </w:r>
            <w:proofErr w:type="spellStart"/>
            <w:r>
              <w:t>beneficiat</w:t>
            </w:r>
            <w:proofErr w:type="spellEnd"/>
            <w:r>
              <w:t xml:space="preserve"> </w:t>
            </w:r>
            <w:proofErr w:type="spellStart"/>
            <w:r>
              <w:t>oameni</w:t>
            </w:r>
            <w:proofErr w:type="spellEnd"/>
            <w:r>
              <w:t xml:space="preserve"> </w:t>
            </w:r>
            <w:proofErr w:type="spellStart"/>
            <w:r>
              <w:t>invarsta</w:t>
            </w:r>
            <w:proofErr w:type="gramStart"/>
            <w:r>
              <w:t>,</w:t>
            </w:r>
            <w:r w:rsidR="00944009">
              <w:t>persoane</w:t>
            </w:r>
            <w:proofErr w:type="spellEnd"/>
            <w:proofErr w:type="gramEnd"/>
            <w:r w:rsidR="00944009">
              <w:t xml:space="preserve"> </w:t>
            </w:r>
            <w:proofErr w:type="spellStart"/>
            <w:r w:rsidR="00944009">
              <w:t>aflate</w:t>
            </w:r>
            <w:proofErr w:type="spellEnd"/>
            <w:r w:rsidR="00944009">
              <w:t xml:space="preserve"> in </w:t>
            </w:r>
            <w:proofErr w:type="spellStart"/>
            <w:r w:rsidR="00944009">
              <w:t>dificultati</w:t>
            </w:r>
            <w:proofErr w:type="spellEnd"/>
            <w:r w:rsidR="00944009">
              <w:t xml:space="preserve"> </w:t>
            </w:r>
            <w:proofErr w:type="spellStart"/>
            <w:r w:rsidR="00944009">
              <w:t>financiare</w:t>
            </w:r>
            <w:proofErr w:type="spellEnd"/>
            <w:r w:rsidR="00944009">
              <w:t xml:space="preserve"> .</w:t>
            </w:r>
          </w:p>
        </w:tc>
      </w:tr>
    </w:tbl>
    <w:p w:rsidR="007D1630" w:rsidRDefault="007D1630" w:rsidP="007D1630"/>
    <w:p w:rsidR="007D1630" w:rsidRDefault="00622012">
      <w:pPr>
        <w:rPr>
          <w:lang w:val="ro-RO"/>
        </w:rPr>
      </w:pPr>
      <w:r>
        <w:rPr>
          <w:lang w:val="ro-RO"/>
        </w:rPr>
        <w:t>Responsabil SNAC:</w:t>
      </w:r>
    </w:p>
    <w:p w:rsidR="00622012" w:rsidRPr="007D1630" w:rsidRDefault="00622012">
      <w:pPr>
        <w:rPr>
          <w:lang w:val="ro-RO"/>
        </w:rPr>
      </w:pPr>
      <w:r>
        <w:rPr>
          <w:lang w:val="ro-RO"/>
        </w:rPr>
        <w:t xml:space="preserve">  Prof. Handrachi Stef Mirela</w:t>
      </w:r>
    </w:p>
    <w:sectPr w:rsidR="00622012" w:rsidRPr="007D1630" w:rsidSect="002B1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030" w:rsidRDefault="00CA2030" w:rsidP="006304EF">
      <w:pPr>
        <w:spacing w:after="0" w:line="240" w:lineRule="auto"/>
      </w:pPr>
      <w:r>
        <w:separator/>
      </w:r>
    </w:p>
  </w:endnote>
  <w:endnote w:type="continuationSeparator" w:id="0">
    <w:p w:rsidR="00CA2030" w:rsidRDefault="00CA2030" w:rsidP="00630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4EF" w:rsidRDefault="006304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4EF" w:rsidRDefault="006304E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4EF" w:rsidRDefault="006304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030" w:rsidRDefault="00CA2030" w:rsidP="006304EF">
      <w:pPr>
        <w:spacing w:after="0" w:line="240" w:lineRule="auto"/>
      </w:pPr>
      <w:r>
        <w:separator/>
      </w:r>
    </w:p>
  </w:footnote>
  <w:footnote w:type="continuationSeparator" w:id="0">
    <w:p w:rsidR="00CA2030" w:rsidRDefault="00CA2030" w:rsidP="00630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4EF" w:rsidRDefault="006304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0" w:type="dxa"/>
      <w:tblInd w:w="-529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3959"/>
      <w:gridCol w:w="2699"/>
      <w:gridCol w:w="1619"/>
      <w:gridCol w:w="1323"/>
    </w:tblGrid>
    <w:tr w:rsidR="006304EF" w:rsidTr="006304EF">
      <w:trPr>
        <w:trHeight w:val="1620"/>
      </w:trPr>
      <w:tc>
        <w:tcPr>
          <w:tcW w:w="8280" w:type="dxa"/>
          <w:gridSpan w:val="3"/>
        </w:tcPr>
        <w:p w:rsidR="006304EF" w:rsidRDefault="006304EF">
          <w:pPr>
            <w:pStyle w:val="TableContents"/>
            <w:spacing w:line="276" w:lineRule="auto"/>
            <w:rPr>
              <w:rFonts w:ascii="Bookman Old Style" w:hAnsi="Bookman Old Style"/>
              <w:b/>
              <w:bCs/>
              <w:color w:val="000000"/>
              <w:lang w:val="ro-RO"/>
            </w:rPr>
          </w:pPr>
          <w:r>
            <w:rPr>
              <w:rFonts w:ascii="Bookman Old Style" w:hAnsi="Bookman Old Style"/>
              <w:b/>
              <w:bCs/>
              <w:color w:val="000000"/>
              <w:lang w:val="ro-RO"/>
            </w:rPr>
            <w:t>ROMÂNIA</w:t>
          </w:r>
        </w:p>
        <w:p w:rsidR="006304EF" w:rsidRDefault="006304EF">
          <w:pPr>
            <w:pStyle w:val="TableContents"/>
            <w:spacing w:line="276" w:lineRule="auto"/>
            <w:rPr>
              <w:rFonts w:ascii="Bookman Old Style" w:hAnsi="Bookman Old Style"/>
              <w:b/>
              <w:bCs/>
              <w:color w:val="000000"/>
              <w:lang w:val="ro-RO"/>
            </w:rPr>
          </w:pPr>
          <w:r>
            <w:rPr>
              <w:rFonts w:ascii="Bookman Old Style" w:hAnsi="Bookman Old Style"/>
              <w:b/>
              <w:bCs/>
              <w:color w:val="000000"/>
              <w:sz w:val="22"/>
              <w:szCs w:val="22"/>
              <w:lang w:val="ro-RO"/>
            </w:rPr>
            <w:t xml:space="preserve">INSPECTORATUL  SCOLAR  AL  JUDETULUI  HUNEDOARA </w:t>
          </w:r>
        </w:p>
        <w:p w:rsidR="006304EF" w:rsidRDefault="006304EF">
          <w:pPr>
            <w:pStyle w:val="TableContents"/>
            <w:spacing w:line="276" w:lineRule="auto"/>
            <w:rPr>
              <w:rFonts w:ascii="Bookman Old Style" w:hAnsi="Bookman Old Style"/>
              <w:b/>
              <w:bCs/>
              <w:color w:val="000000"/>
              <w:lang w:val="ro-RO"/>
            </w:rPr>
          </w:pPr>
          <w:r>
            <w:rPr>
              <w:rFonts w:ascii="Bookman Old Style" w:hAnsi="Bookman Old Style"/>
              <w:b/>
              <w:bCs/>
              <w:color w:val="000000"/>
              <w:sz w:val="22"/>
              <w:szCs w:val="22"/>
              <w:lang w:val="ro-RO"/>
            </w:rPr>
            <w:t xml:space="preserve"> </w:t>
          </w:r>
          <w:r>
            <w:rPr>
              <w:rFonts w:ascii="Bookman Old Style" w:hAnsi="Bookman Old Style"/>
              <w:b/>
              <w:bCs/>
              <w:color w:val="000000"/>
              <w:lang w:val="ro-RO"/>
            </w:rPr>
            <w:t xml:space="preserve">SCOALA  GIMNAZIALĂ HARAU     </w:t>
          </w:r>
        </w:p>
        <w:p w:rsidR="006304EF" w:rsidRDefault="006304EF">
          <w:pPr>
            <w:pStyle w:val="TableContents"/>
            <w:spacing w:line="276" w:lineRule="auto"/>
            <w:rPr>
              <w:rFonts w:ascii="Bookman Old Style" w:hAnsi="Bookman Old Style"/>
              <w:b/>
              <w:bCs/>
              <w:color w:val="000000"/>
              <w:lang w:val="ro-RO"/>
            </w:rPr>
          </w:pPr>
          <w:r>
            <w:rPr>
              <w:rFonts w:ascii="Bookman Old Style" w:hAnsi="Bookman Old Style"/>
              <w:b/>
              <w:bCs/>
              <w:color w:val="000000"/>
              <w:sz w:val="22"/>
              <w:szCs w:val="22"/>
              <w:lang w:val="ro-RO"/>
            </w:rPr>
            <w:t>JUDETUL  HUNEDOARA</w:t>
          </w:r>
        </w:p>
        <w:p w:rsidR="006304EF" w:rsidRDefault="006304EF">
          <w:pPr>
            <w:pStyle w:val="BodyText"/>
            <w:spacing w:after="0" w:line="276" w:lineRule="auto"/>
            <w:rPr>
              <w:rFonts w:ascii="Bookman Old Style" w:hAnsi="Bookman Old Style"/>
              <w:b/>
              <w:color w:val="000000"/>
              <w:sz w:val="20"/>
              <w:szCs w:val="20"/>
              <w:lang w:val="ro-RO"/>
            </w:rPr>
          </w:pPr>
          <w:r>
            <w:rPr>
              <w:rFonts w:ascii="Bookman Old Style" w:hAnsi="Bookman Old Style"/>
              <w:b/>
              <w:bCs/>
              <w:color w:val="000000"/>
              <w:sz w:val="20"/>
              <w:szCs w:val="20"/>
              <w:lang w:val="ro-RO"/>
            </w:rPr>
            <w:t xml:space="preserve"> </w:t>
          </w:r>
          <w:r>
            <w:rPr>
              <w:rFonts w:ascii="Bookman Old Style" w:hAnsi="Bookman Old Style"/>
              <w:b/>
              <w:color w:val="000000"/>
              <w:sz w:val="20"/>
              <w:szCs w:val="20"/>
              <w:lang w:val="ro-RO"/>
            </w:rPr>
            <w:t>Str. Principală, nr.138; Tel.</w:t>
          </w:r>
          <w:r>
            <w:rPr>
              <w:rFonts w:ascii="Bookman Old Style" w:hAnsi="Bookman Old Style"/>
              <w:color w:val="000000"/>
              <w:sz w:val="20"/>
              <w:szCs w:val="20"/>
              <w:lang w:val="ro-RO"/>
            </w:rPr>
            <w:t xml:space="preserve"> </w:t>
          </w:r>
          <w:r>
            <w:rPr>
              <w:rFonts w:ascii="Bookman Old Style" w:hAnsi="Bookman Old Style"/>
              <w:b/>
              <w:color w:val="000000"/>
              <w:lang w:val="ro-RO"/>
            </w:rPr>
            <w:t>0254/233203</w:t>
          </w:r>
          <w:r>
            <w:rPr>
              <w:rFonts w:ascii="Bookman Old Style" w:hAnsi="Bookman Old Style"/>
              <w:color w:val="000000"/>
              <w:sz w:val="20"/>
              <w:szCs w:val="20"/>
              <w:lang w:val="ro-RO"/>
            </w:rPr>
            <w:t xml:space="preserve">; </w:t>
          </w:r>
          <w:r>
            <w:rPr>
              <w:rFonts w:ascii="Bookman Old Style" w:hAnsi="Bookman Old Style"/>
              <w:b/>
              <w:color w:val="000000"/>
              <w:sz w:val="20"/>
              <w:szCs w:val="20"/>
              <w:lang w:val="ro-RO"/>
            </w:rPr>
            <w:t>Fax. 0254/233203;</w:t>
          </w:r>
        </w:p>
        <w:p w:rsidR="006304EF" w:rsidRDefault="006304EF">
          <w:pPr>
            <w:pStyle w:val="BodyText"/>
            <w:spacing w:after="0" w:line="276" w:lineRule="auto"/>
            <w:rPr>
              <w:rFonts w:ascii="Bookman Old Style" w:hAnsi="Bookman Old Style"/>
              <w:color w:val="000000"/>
              <w:sz w:val="20"/>
              <w:szCs w:val="20"/>
              <w:lang w:val="ro-RO"/>
            </w:rPr>
          </w:pPr>
        </w:p>
      </w:tc>
      <w:tc>
        <w:tcPr>
          <w:tcW w:w="1324" w:type="dxa"/>
          <w:hideMark/>
        </w:tcPr>
        <w:p w:rsidR="006304EF" w:rsidRDefault="006304EF">
          <w:pPr>
            <w:pStyle w:val="TableContents"/>
            <w:spacing w:line="276" w:lineRule="auto"/>
            <w:jc w:val="center"/>
            <w:rPr>
              <w:sz w:val="20"/>
              <w:szCs w:val="20"/>
              <w:lang w:val="ro-RO"/>
            </w:rPr>
          </w:pPr>
          <w:r>
            <w:rPr>
              <w:noProof/>
            </w:rPr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15315" cy="843915"/>
                <wp:effectExtent l="0" t="0" r="0" b="0"/>
                <wp:wrapTopAndBottom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31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304EF" w:rsidTr="006304EF">
      <w:trPr>
        <w:trHeight w:val="282"/>
      </w:trPr>
      <w:tc>
        <w:tcPr>
          <w:tcW w:w="3960" w:type="dxa"/>
          <w:tcBorders>
            <w:top w:val="nil"/>
            <w:left w:val="nil"/>
            <w:bottom w:val="single" w:sz="8" w:space="0" w:color="000000"/>
            <w:right w:val="nil"/>
          </w:tcBorders>
          <w:vAlign w:val="center"/>
          <w:hideMark/>
        </w:tcPr>
        <w:p w:rsidR="006304EF" w:rsidRDefault="006304EF">
          <w:pPr>
            <w:pStyle w:val="TableContents"/>
            <w:spacing w:line="276" w:lineRule="auto"/>
            <w:rPr>
              <w:rFonts w:ascii="Bookman Old Style" w:hAnsi="Bookman Old Style"/>
              <w:b/>
              <w:bCs/>
              <w:lang w:val="ro-RO"/>
            </w:rPr>
          </w:pPr>
          <w:r>
            <w:rPr>
              <w:rFonts w:ascii="Bookman Old Style" w:hAnsi="Bookman Old Style"/>
              <w:b/>
              <w:bCs/>
              <w:lang w:val="ro-RO"/>
            </w:rPr>
            <w:t>Nr. 432  /26.11.2014</w:t>
          </w:r>
        </w:p>
      </w:tc>
      <w:tc>
        <w:tcPr>
          <w:tcW w:w="2700" w:type="dxa"/>
          <w:tcBorders>
            <w:top w:val="nil"/>
            <w:left w:val="nil"/>
            <w:bottom w:val="single" w:sz="8" w:space="0" w:color="000000"/>
            <w:right w:val="nil"/>
          </w:tcBorders>
        </w:tcPr>
        <w:p w:rsidR="006304EF" w:rsidRDefault="006304EF">
          <w:pPr>
            <w:pStyle w:val="TableContents"/>
            <w:spacing w:line="276" w:lineRule="auto"/>
            <w:jc w:val="center"/>
            <w:rPr>
              <w:lang w:val="ro-RO"/>
            </w:rPr>
          </w:pPr>
        </w:p>
      </w:tc>
      <w:tc>
        <w:tcPr>
          <w:tcW w:w="2944" w:type="dxa"/>
          <w:gridSpan w:val="2"/>
          <w:tcBorders>
            <w:top w:val="nil"/>
            <w:left w:val="nil"/>
            <w:bottom w:val="single" w:sz="8" w:space="0" w:color="000000"/>
            <w:right w:val="nil"/>
          </w:tcBorders>
        </w:tcPr>
        <w:p w:rsidR="006304EF" w:rsidRDefault="006304EF">
          <w:pPr>
            <w:pStyle w:val="TableContents"/>
            <w:spacing w:line="276" w:lineRule="auto"/>
            <w:jc w:val="right"/>
            <w:rPr>
              <w:sz w:val="20"/>
              <w:szCs w:val="20"/>
              <w:lang w:val="ro-RO"/>
            </w:rPr>
          </w:pPr>
        </w:p>
      </w:tc>
    </w:tr>
  </w:tbl>
  <w:p w:rsidR="006304EF" w:rsidRDefault="006304EF" w:rsidP="006304EF">
    <w:pPr>
      <w:rPr>
        <w:rFonts w:eastAsia="Times New Roman"/>
        <w:lang w:val="ro-RO" w:eastAsia="ro-RO"/>
      </w:rPr>
    </w:pPr>
  </w:p>
  <w:p w:rsidR="006304EF" w:rsidRDefault="006304EF" w:rsidP="006304EF"/>
  <w:p w:rsidR="006304EF" w:rsidRDefault="006304E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4EF" w:rsidRDefault="006304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630"/>
    <w:rsid w:val="001246C0"/>
    <w:rsid w:val="001D1971"/>
    <w:rsid w:val="00233C0F"/>
    <w:rsid w:val="002B1185"/>
    <w:rsid w:val="00470AA4"/>
    <w:rsid w:val="00562A88"/>
    <w:rsid w:val="005F0933"/>
    <w:rsid w:val="00622012"/>
    <w:rsid w:val="006304EF"/>
    <w:rsid w:val="007D1630"/>
    <w:rsid w:val="007D545F"/>
    <w:rsid w:val="00880202"/>
    <w:rsid w:val="00944009"/>
    <w:rsid w:val="00A30720"/>
    <w:rsid w:val="00CA2030"/>
    <w:rsid w:val="00DC4095"/>
    <w:rsid w:val="00DD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30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EF"/>
  </w:style>
  <w:style w:type="paragraph" w:styleId="Footer">
    <w:name w:val="footer"/>
    <w:basedOn w:val="Normal"/>
    <w:link w:val="FooterChar"/>
    <w:uiPriority w:val="99"/>
    <w:unhideWhenUsed/>
    <w:rsid w:val="00630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EF"/>
  </w:style>
  <w:style w:type="paragraph" w:styleId="BodyText">
    <w:name w:val="Body Text"/>
    <w:basedOn w:val="Normal"/>
    <w:link w:val="BodyTextChar"/>
    <w:unhideWhenUsed/>
    <w:rsid w:val="006304E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304EF"/>
    <w:rPr>
      <w:rFonts w:ascii="Times New Roman" w:eastAsia="Arial Unicode MS" w:hAnsi="Times New Roman" w:cs="Times New Roman"/>
      <w:kern w:val="2"/>
      <w:sz w:val="24"/>
      <w:szCs w:val="24"/>
    </w:rPr>
  </w:style>
  <w:style w:type="paragraph" w:customStyle="1" w:styleId="TableContents">
    <w:name w:val="Table Contents"/>
    <w:basedOn w:val="Normal"/>
    <w:rsid w:val="006304E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30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4EF"/>
  </w:style>
  <w:style w:type="paragraph" w:styleId="Footer">
    <w:name w:val="footer"/>
    <w:basedOn w:val="Normal"/>
    <w:link w:val="FooterChar"/>
    <w:uiPriority w:val="99"/>
    <w:unhideWhenUsed/>
    <w:rsid w:val="00630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4EF"/>
  </w:style>
  <w:style w:type="paragraph" w:styleId="BodyText">
    <w:name w:val="Body Text"/>
    <w:basedOn w:val="Normal"/>
    <w:link w:val="BodyTextChar"/>
    <w:unhideWhenUsed/>
    <w:rsid w:val="006304E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304EF"/>
    <w:rPr>
      <w:rFonts w:ascii="Times New Roman" w:eastAsia="Arial Unicode MS" w:hAnsi="Times New Roman" w:cs="Times New Roman"/>
      <w:kern w:val="2"/>
      <w:sz w:val="24"/>
      <w:szCs w:val="24"/>
    </w:rPr>
  </w:style>
  <w:style w:type="paragraph" w:customStyle="1" w:styleId="TableContents">
    <w:name w:val="Table Contents"/>
    <w:basedOn w:val="Normal"/>
    <w:rsid w:val="006304E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1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A994C-B92A-45E3-B5ED-4A610D046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hebel sorina</cp:lastModifiedBy>
  <cp:revision>6</cp:revision>
  <dcterms:created xsi:type="dcterms:W3CDTF">2014-12-02T15:00:00Z</dcterms:created>
  <dcterms:modified xsi:type="dcterms:W3CDTF">2014-12-02T15:25:00Z</dcterms:modified>
</cp:coreProperties>
</file>