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2FB" w:rsidRPr="00C652EC" w:rsidRDefault="00BE3903" w:rsidP="00BE3903">
      <w:pPr>
        <w:rPr>
          <w:rFonts w:ascii="Times New Roman" w:hAnsi="Times New Roman"/>
          <w:sz w:val="28"/>
          <w:szCs w:val="28"/>
          <w:lang w:val="fr-FR"/>
        </w:rPr>
      </w:pPr>
      <w:r>
        <w:rPr>
          <w:noProof/>
          <w:lang w:val="ro-RO" w:eastAsia="ro-RO"/>
        </w:rPr>
        <w:drawing>
          <wp:inline distT="0" distB="0" distL="0" distR="0" wp14:anchorId="66DF07C5" wp14:editId="358FF0C9">
            <wp:extent cx="5943600" cy="1581000"/>
            <wp:effectExtent l="0" t="0" r="0" b="63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03B5">
        <w:rPr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1061085</wp:posOffset>
                </wp:positionH>
                <wp:positionV relativeFrom="paragraph">
                  <wp:posOffset>-89535</wp:posOffset>
                </wp:positionV>
                <wp:extent cx="3051810" cy="464820"/>
                <wp:effectExtent l="13335" t="5715" r="1143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2FB" w:rsidRPr="0066767B" w:rsidRDefault="00BE02FB" w:rsidP="00BE02FB">
                            <w:pPr>
                              <w:spacing w:line="240" w:lineRule="auto"/>
                              <w:contextualSpacing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55pt;margin-top:-7.05pt;width:240.3pt;height:36.6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" strokecolor="white">
                <v:textbox style="mso-fit-shape-to-text:t">
                  <w:txbxContent>
                    <w:p w:rsidR="00BE02FB" w:rsidRPr="0066767B" w:rsidRDefault="00BE02FB" w:rsidP="00BE02FB">
                      <w:pPr>
                        <w:spacing w:line="240" w:lineRule="auto"/>
                        <w:contextualSpacing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02FB" w:rsidRPr="00C652EC">
        <w:rPr>
          <w:sz w:val="28"/>
          <w:szCs w:val="28"/>
        </w:rPr>
        <w:t xml:space="preserve"> </w:t>
      </w:r>
    </w:p>
    <w:p w:rsidR="00BE02FB" w:rsidRPr="00C652EC" w:rsidRDefault="00BE02FB" w:rsidP="00BE02FB">
      <w:pPr>
        <w:rPr>
          <w:rFonts w:ascii="Times New Roman" w:hAnsi="Times New Roman"/>
          <w:sz w:val="28"/>
          <w:szCs w:val="28"/>
          <w:lang w:val="fr-FR"/>
        </w:rPr>
      </w:pPr>
      <w:r w:rsidRPr="00C652EC">
        <w:rPr>
          <w:rFonts w:ascii="Times New Roman" w:hAnsi="Times New Roman"/>
          <w:sz w:val="28"/>
          <w:szCs w:val="28"/>
          <w:lang w:val="fr-FR"/>
        </w:rPr>
        <w:t xml:space="preserve">Nr. </w:t>
      </w:r>
      <w:r w:rsidR="004F6F2E">
        <w:rPr>
          <w:rFonts w:ascii="Times New Roman" w:hAnsi="Times New Roman"/>
          <w:sz w:val="28"/>
          <w:szCs w:val="28"/>
          <w:lang w:val="fr-FR"/>
        </w:rPr>
        <w:t>4312</w:t>
      </w:r>
      <w:r w:rsidRPr="00C652EC">
        <w:rPr>
          <w:rFonts w:ascii="Times New Roman" w:hAnsi="Times New Roman"/>
          <w:sz w:val="28"/>
          <w:szCs w:val="28"/>
          <w:lang w:val="fr-FR"/>
        </w:rPr>
        <w:t xml:space="preserve">  / </w:t>
      </w:r>
      <w:r w:rsidR="004F6F2E">
        <w:rPr>
          <w:rFonts w:ascii="Times New Roman" w:hAnsi="Times New Roman"/>
          <w:sz w:val="28"/>
          <w:szCs w:val="28"/>
          <w:lang w:val="fr-FR"/>
        </w:rPr>
        <w:t>29.12.</w:t>
      </w:r>
      <w:r w:rsidRPr="00C652EC">
        <w:rPr>
          <w:rFonts w:ascii="Times New Roman" w:hAnsi="Times New Roman"/>
          <w:sz w:val="28"/>
          <w:szCs w:val="28"/>
          <w:lang w:val="fr-FR"/>
        </w:rPr>
        <w:t xml:space="preserve"> 2014</w:t>
      </w:r>
    </w:p>
    <w:p w:rsidR="00BE02FB" w:rsidRPr="00BE02FB" w:rsidRDefault="00BE02FB" w:rsidP="00113044">
      <w:pPr>
        <w:spacing w:before="0" w:beforeAutospacing="0" w:after="0" w:afterAutospacing="0" w:line="240" w:lineRule="auto"/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fr-FR"/>
        </w:rPr>
        <w:t>C</w:t>
      </w:r>
      <w:r w:rsidRPr="00BE02FB">
        <w:rPr>
          <w:rFonts w:ascii="Arial" w:hAnsi="Arial" w:cs="Arial"/>
          <w:sz w:val="24"/>
          <w:szCs w:val="24"/>
          <w:lang w:val="ro-RO"/>
        </w:rPr>
        <w:t>ătre,</w:t>
      </w:r>
    </w:p>
    <w:p w:rsidR="00BE02FB" w:rsidRPr="00BE02FB" w:rsidRDefault="00BE02FB" w:rsidP="00113044">
      <w:pPr>
        <w:spacing w:before="0" w:beforeAutospacing="0" w:after="0" w:afterAutospacing="0" w:line="240" w:lineRule="auto"/>
        <w:ind w:left="3600" w:firstLine="720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>Inspectoratul Şcolar Judeţean Hunedoara</w:t>
      </w:r>
    </w:p>
    <w:p w:rsidR="00113044" w:rsidRDefault="00113044" w:rsidP="00113044">
      <w:pPr>
        <w:spacing w:before="0" w:beforeAutospacing="0" w:after="0" w:afterAutospacing="0" w:line="240" w:lineRule="auto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</w:r>
    </w:p>
    <w:p w:rsidR="00BE02FB" w:rsidRPr="00BE02FB" w:rsidRDefault="00113044" w:rsidP="00113044">
      <w:pPr>
        <w:spacing w:before="0" w:beforeAutospacing="0" w:after="0" w:afterAutospacing="0" w:line="240" w:lineRule="auto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           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ro-RO"/>
        </w:rPr>
        <w:t>În atenţia</w:t>
      </w:r>
      <w:r w:rsidR="00BE02FB" w:rsidRPr="00BE02FB">
        <w:rPr>
          <w:rFonts w:ascii="Arial" w:hAnsi="Arial" w:cs="Arial"/>
          <w:sz w:val="24"/>
          <w:szCs w:val="24"/>
          <w:lang w:val="ro-RO"/>
        </w:rPr>
        <w:t xml:space="preserve"> </w:t>
      </w:r>
    </w:p>
    <w:p w:rsidR="00BE02FB" w:rsidRDefault="00BE02FB" w:rsidP="00113044">
      <w:pPr>
        <w:spacing w:before="0" w:beforeAutospacing="0" w:after="0" w:afterAutospacing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Inspectorului şcolar de specialitate, </w:t>
      </w:r>
    </w:p>
    <w:p w:rsidR="00BE02FB" w:rsidRDefault="00BE02FB" w:rsidP="00113044">
      <w:pPr>
        <w:spacing w:before="0" w:beforeAutospacing="0" w:after="0" w:afterAutospacing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prof.Dana Luiza Cioară</w:t>
      </w:r>
    </w:p>
    <w:p w:rsidR="00BE02FB" w:rsidRPr="00BE02FB" w:rsidRDefault="00BE02FB" w:rsidP="00113044">
      <w:pPr>
        <w:spacing w:before="0" w:beforeAutospacing="0" w:after="0" w:afterAutospacing="0" w:line="240" w:lineRule="auto"/>
        <w:rPr>
          <w:rFonts w:ascii="Arial" w:hAnsi="Arial" w:cs="Arial"/>
          <w:sz w:val="24"/>
          <w:szCs w:val="24"/>
          <w:lang w:val="ro-RO"/>
        </w:rPr>
      </w:pPr>
    </w:p>
    <w:p w:rsidR="00D06AAE" w:rsidRDefault="00113044"/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 xml:space="preserve">Prin prezenta vă solicităm aprobarea pentru ca </w:t>
      </w:r>
      <w:r w:rsidRPr="00BE02FB">
        <w:rPr>
          <w:rFonts w:ascii="Arial" w:hAnsi="Arial" w:cs="Arial"/>
          <w:b/>
          <w:sz w:val="24"/>
          <w:szCs w:val="24"/>
          <w:lang w:val="ro-RO"/>
        </w:rPr>
        <w:t xml:space="preserve">Liceul Tehnologic </w:t>
      </w:r>
      <w:r w:rsidR="004F6F2E">
        <w:rPr>
          <w:rFonts w:ascii="Arial" w:hAnsi="Arial" w:cs="Arial"/>
          <w:b/>
          <w:sz w:val="24"/>
          <w:szCs w:val="24"/>
          <w:lang w:val="ro-RO"/>
        </w:rPr>
        <w:t>Lupeni</w:t>
      </w:r>
      <w:r w:rsidRPr="00BE02FB">
        <w:rPr>
          <w:rFonts w:ascii="Arial" w:hAnsi="Arial" w:cs="Arial"/>
          <w:sz w:val="24"/>
          <w:szCs w:val="24"/>
          <w:lang w:val="ro-RO"/>
        </w:rPr>
        <w:t xml:space="preserve"> să se constituie Centru de examen de calificare profesională a absolvenţilor învăţământului postliceal - nivel 5 de calificare, sesiunea </w:t>
      </w:r>
      <w:r w:rsidRPr="00BE02FB">
        <w:rPr>
          <w:rFonts w:ascii="Arial" w:hAnsi="Arial" w:cs="Arial"/>
          <w:b/>
          <w:i/>
          <w:sz w:val="24"/>
          <w:szCs w:val="24"/>
          <w:lang w:val="ro-RO"/>
        </w:rPr>
        <w:t>ianuarie - februarie 2015</w:t>
      </w:r>
      <w:r>
        <w:rPr>
          <w:rFonts w:ascii="Arial" w:hAnsi="Arial" w:cs="Arial"/>
          <w:b/>
          <w:i/>
          <w:sz w:val="24"/>
          <w:szCs w:val="24"/>
          <w:lang w:val="ro-RO"/>
        </w:rPr>
        <w:t>.</w:t>
      </w:r>
    </w:p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DIRECTOR,</w:t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  <w:t xml:space="preserve">RESPONSABIL </w:t>
      </w:r>
    </w:p>
    <w:p w:rsidR="00BE02FB" w:rsidRDefault="00BE02FB" w:rsidP="00BE02FB">
      <w:pPr>
        <w:spacing w:before="0" w:beforeAutospacing="0" w:after="0" w:afterAutospacing="0" w:line="360" w:lineRule="auto"/>
        <w:ind w:left="4320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ARIE CURRICULARĂ „TEHNOLOGII”</w:t>
      </w:r>
      <w:r w:rsidR="0070052E">
        <w:rPr>
          <w:rFonts w:ascii="Arial" w:hAnsi="Arial" w:cs="Arial"/>
          <w:sz w:val="24"/>
          <w:szCs w:val="24"/>
          <w:lang w:val="ro-RO"/>
        </w:rPr>
        <w:t>,</w:t>
      </w:r>
    </w:p>
    <w:p w:rsidR="0070052E" w:rsidRPr="00BE02FB" w:rsidRDefault="0070052E" w:rsidP="0070052E">
      <w:pPr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</w:r>
      <w:r w:rsidR="004F6F2E">
        <w:rPr>
          <w:rFonts w:ascii="Arial" w:hAnsi="Arial" w:cs="Arial"/>
          <w:sz w:val="24"/>
          <w:szCs w:val="24"/>
          <w:lang w:val="ro-RO"/>
        </w:rPr>
        <w:t>Prof. Bucur Aurelia</w:t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 w:rsidR="004F6F2E">
        <w:rPr>
          <w:rFonts w:ascii="Arial" w:hAnsi="Arial" w:cs="Arial"/>
          <w:sz w:val="24"/>
          <w:szCs w:val="24"/>
          <w:lang w:val="ro-RO"/>
        </w:rPr>
        <w:t xml:space="preserve">                                      </w:t>
      </w:r>
      <w:r>
        <w:rPr>
          <w:rFonts w:ascii="Arial" w:hAnsi="Arial" w:cs="Arial"/>
          <w:sz w:val="24"/>
          <w:szCs w:val="24"/>
          <w:lang w:val="ro-RO"/>
        </w:rPr>
        <w:t xml:space="preserve">prof. </w:t>
      </w:r>
      <w:r w:rsidR="004F6F2E">
        <w:rPr>
          <w:rFonts w:ascii="Arial" w:hAnsi="Arial" w:cs="Arial"/>
          <w:sz w:val="24"/>
          <w:szCs w:val="24"/>
          <w:lang w:val="ro-RO"/>
        </w:rPr>
        <w:t>Andrei Mirela</w:t>
      </w:r>
    </w:p>
    <w:sectPr w:rsidR="0070052E" w:rsidRPr="00BE02FB" w:rsidSect="00E036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FB"/>
    <w:rsid w:val="00113044"/>
    <w:rsid w:val="004F6F2E"/>
    <w:rsid w:val="0070052E"/>
    <w:rsid w:val="007C33DC"/>
    <w:rsid w:val="00BE02FB"/>
    <w:rsid w:val="00BE3903"/>
    <w:rsid w:val="00DC6418"/>
    <w:rsid w:val="00E0369F"/>
    <w:rsid w:val="00EE589C"/>
    <w:rsid w:val="00F5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2FB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E02F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E02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2FB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E02F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E02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Moisil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SecrOlyv</dc:creator>
  <cp:lastModifiedBy>Profesor</cp:lastModifiedBy>
  <cp:revision>4</cp:revision>
  <cp:lastPrinted>2014-12-29T08:47:00Z</cp:lastPrinted>
  <dcterms:created xsi:type="dcterms:W3CDTF">2014-12-29T08:45:00Z</dcterms:created>
  <dcterms:modified xsi:type="dcterms:W3CDTF">2014-12-29T08:49:00Z</dcterms:modified>
</cp:coreProperties>
</file>