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53F" w:rsidRDefault="00A6553F" w:rsidP="00A6553F">
      <w:pPr>
        <w:pStyle w:val="Antet"/>
      </w:pPr>
    </w:p>
    <w:p w:rsidR="00A6553F" w:rsidRDefault="00A6553F" w:rsidP="00A6553F">
      <w:pPr>
        <w:rPr>
          <w:sz w:val="24"/>
          <w:szCs w:val="24"/>
        </w:rPr>
      </w:pPr>
      <w:r>
        <w:rPr>
          <w:sz w:val="24"/>
          <w:szCs w:val="24"/>
        </w:rPr>
        <w:t xml:space="preserve">Nr. </w:t>
      </w:r>
      <w:r w:rsidR="0029456F">
        <w:rPr>
          <w:sz w:val="24"/>
          <w:szCs w:val="24"/>
        </w:rPr>
        <w:t>94/11.02.2015</w:t>
      </w:r>
    </w:p>
    <w:p w:rsidR="0029456F" w:rsidRDefault="0029456F" w:rsidP="00A6553F">
      <w:pPr>
        <w:rPr>
          <w:sz w:val="24"/>
          <w:szCs w:val="24"/>
        </w:rPr>
      </w:pPr>
    </w:p>
    <w:p w:rsidR="00A6553F" w:rsidRPr="00395204" w:rsidRDefault="00A6553F" w:rsidP="00A6553F">
      <w:pPr>
        <w:jc w:val="center"/>
        <w:rPr>
          <w:b/>
          <w:sz w:val="24"/>
          <w:szCs w:val="24"/>
        </w:rPr>
      </w:pPr>
      <w:r w:rsidRPr="00395204">
        <w:rPr>
          <w:b/>
          <w:sz w:val="24"/>
          <w:szCs w:val="24"/>
        </w:rPr>
        <w:t>CENTRALIZAREA DISCIPLINELOR OPȚIONALE</w:t>
      </w:r>
    </w:p>
    <w:p w:rsidR="00A6553F" w:rsidRDefault="00A6553F" w:rsidP="00A6553F">
      <w:pPr>
        <w:jc w:val="center"/>
        <w:rPr>
          <w:b/>
          <w:sz w:val="24"/>
          <w:szCs w:val="24"/>
        </w:rPr>
      </w:pPr>
      <w:r w:rsidRPr="00395204">
        <w:rPr>
          <w:b/>
          <w:sz w:val="24"/>
          <w:szCs w:val="24"/>
        </w:rPr>
        <w:t>LA NIVELUL UNITĂȚII ȘCOLARE</w:t>
      </w:r>
    </w:p>
    <w:p w:rsidR="00A6553F" w:rsidRDefault="00A6553F" w:rsidP="00A6553F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Pentru anul școlar</w:t>
      </w:r>
      <w:r>
        <w:rPr>
          <w:b/>
          <w:sz w:val="24"/>
          <w:szCs w:val="24"/>
        </w:rPr>
        <w:t xml:space="preserve"> 2015-2016</w:t>
      </w:r>
    </w:p>
    <w:p w:rsidR="0029456F" w:rsidRDefault="0029456F" w:rsidP="0029456F">
      <w:pPr>
        <w:rPr>
          <w:b/>
          <w:sz w:val="24"/>
          <w:szCs w:val="24"/>
        </w:rPr>
      </w:pPr>
    </w:p>
    <w:p w:rsidR="00A6553F" w:rsidRDefault="00A6553F" w:rsidP="00A6553F">
      <w:pPr>
        <w:rPr>
          <w:b/>
          <w:i/>
          <w:sz w:val="24"/>
          <w:szCs w:val="24"/>
        </w:rPr>
      </w:pPr>
      <w:r w:rsidRPr="00395204">
        <w:rPr>
          <w:b/>
          <w:i/>
          <w:sz w:val="24"/>
          <w:szCs w:val="24"/>
        </w:rPr>
        <w:t>Tabel centralizator cu situația disciplinelor opționale: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8"/>
        <w:gridCol w:w="1965"/>
        <w:gridCol w:w="2222"/>
        <w:gridCol w:w="1695"/>
        <w:gridCol w:w="1434"/>
        <w:gridCol w:w="2390"/>
        <w:gridCol w:w="3656"/>
      </w:tblGrid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Nivelul de studiu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Denumirea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opționalului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Cadrul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didactic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propunător</w:t>
            </w:r>
          </w:p>
        </w:tc>
        <w:tc>
          <w:tcPr>
            <w:tcW w:w="14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Programă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avizată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MEN/ISJ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Planificare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avizată șef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7E6B">
              <w:rPr>
                <w:b/>
                <w:sz w:val="24"/>
                <w:szCs w:val="24"/>
              </w:rPr>
              <w:t>catedră/director</w:t>
            </w:r>
          </w:p>
        </w:tc>
      </w:tr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preprimar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Mânuțe pricepute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Poenar Simona</w:t>
            </w:r>
          </w:p>
        </w:tc>
        <w:tc>
          <w:tcPr>
            <w:tcW w:w="1434" w:type="dxa"/>
          </w:tcPr>
          <w:p w:rsidR="00A6553F" w:rsidRPr="005D7E6B" w:rsidRDefault="00253281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Grădiniță</w:t>
            </w: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D7E6B">
              <w:rPr>
                <w:sz w:val="24"/>
                <w:szCs w:val="24"/>
              </w:rPr>
              <w:t>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Călătorie în lumea basmelor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Dăteșan Diana</w:t>
            </w:r>
          </w:p>
        </w:tc>
        <w:tc>
          <w:tcPr>
            <w:tcW w:w="14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pregătitoare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5D7E6B">
              <w:rPr>
                <w:sz w:val="24"/>
                <w:szCs w:val="24"/>
              </w:rPr>
              <w:t>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distractivă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Dăteșan Diana</w:t>
            </w:r>
          </w:p>
        </w:tc>
        <w:tc>
          <w:tcPr>
            <w:tcW w:w="14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 xml:space="preserve">a IV- a </w:t>
            </w: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5D7E6B">
              <w:rPr>
                <w:sz w:val="24"/>
                <w:szCs w:val="24"/>
              </w:rPr>
              <w:t>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Caligrafie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Arnăutu Anca</w:t>
            </w:r>
          </w:p>
        </w:tc>
        <w:tc>
          <w:tcPr>
            <w:tcW w:w="1434" w:type="dxa"/>
          </w:tcPr>
          <w:p w:rsidR="00A6553F" w:rsidRPr="005D7E6B" w:rsidRDefault="00A6553F" w:rsidP="00A655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D7E6B">
              <w:rPr>
                <w:sz w:val="24"/>
                <w:szCs w:val="24"/>
              </w:rPr>
              <w:t>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Mânuțe pricepute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Arnăutu Anca</w:t>
            </w:r>
          </w:p>
        </w:tc>
        <w:tc>
          <w:tcPr>
            <w:tcW w:w="1434" w:type="dxa"/>
          </w:tcPr>
          <w:p w:rsidR="00A6553F" w:rsidRPr="005D7E6B" w:rsidRDefault="00A6553F" w:rsidP="00A655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I</w:t>
            </w:r>
            <w:r w:rsidRPr="005D7E6B">
              <w:rPr>
                <w:sz w:val="24"/>
                <w:szCs w:val="24"/>
              </w:rPr>
              <w:t>I-a</w:t>
            </w: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  <w:tr w:rsidR="00A6553F" w:rsidRPr="005D7E6B" w:rsidTr="00A6553F">
        <w:tc>
          <w:tcPr>
            <w:tcW w:w="85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5D7E6B">
              <w:rPr>
                <w:sz w:val="24"/>
                <w:szCs w:val="24"/>
              </w:rPr>
              <w:t>.</w:t>
            </w:r>
          </w:p>
        </w:tc>
        <w:tc>
          <w:tcPr>
            <w:tcW w:w="196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</w:t>
            </w:r>
          </w:p>
        </w:tc>
        <w:tc>
          <w:tcPr>
            <w:tcW w:w="222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distractivă</w:t>
            </w:r>
          </w:p>
        </w:tc>
        <w:tc>
          <w:tcPr>
            <w:tcW w:w="169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Arnăutu Anca</w:t>
            </w:r>
          </w:p>
        </w:tc>
        <w:tc>
          <w:tcPr>
            <w:tcW w:w="1434" w:type="dxa"/>
          </w:tcPr>
          <w:p w:rsidR="00A6553F" w:rsidRPr="005D7E6B" w:rsidRDefault="00A6553F" w:rsidP="00A655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I</w:t>
            </w:r>
            <w:r w:rsidRPr="005D7E6B">
              <w:rPr>
                <w:sz w:val="24"/>
                <w:szCs w:val="24"/>
              </w:rPr>
              <w:t>II-a</w:t>
            </w:r>
          </w:p>
        </w:tc>
        <w:tc>
          <w:tcPr>
            <w:tcW w:w="2390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ISJ</w:t>
            </w:r>
          </w:p>
        </w:tc>
        <w:tc>
          <w:tcPr>
            <w:tcW w:w="365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Da</w:t>
            </w:r>
          </w:p>
        </w:tc>
      </w:tr>
    </w:tbl>
    <w:p w:rsidR="00A6553F" w:rsidRDefault="00A6553F" w:rsidP="00A6553F">
      <w:pPr>
        <w:jc w:val="center"/>
        <w:rPr>
          <w:b/>
          <w:i/>
          <w:sz w:val="24"/>
          <w:szCs w:val="24"/>
        </w:rPr>
      </w:pPr>
    </w:p>
    <w:p w:rsidR="00A6553F" w:rsidRDefault="00A6553F" w:rsidP="00A6553F">
      <w:pPr>
        <w:rPr>
          <w:b/>
          <w:i/>
          <w:sz w:val="24"/>
          <w:szCs w:val="24"/>
        </w:rPr>
      </w:pPr>
      <w:r w:rsidRPr="00E90285">
        <w:rPr>
          <w:b/>
          <w:i/>
          <w:sz w:val="24"/>
          <w:szCs w:val="24"/>
        </w:rPr>
        <w:lastRenderedPageBreak/>
        <w:t>Tipuri de CDȘ din unitatea de învățământ</w:t>
      </w:r>
    </w:p>
    <w:tbl>
      <w:tblPr>
        <w:tblpPr w:leftFromText="180" w:rightFromText="180" w:vertAnchor="text" w:tblpXSpec="right" w:tblpY="1"/>
        <w:tblOverlap w:val="never"/>
        <w:tblW w:w="14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1985"/>
        <w:gridCol w:w="4145"/>
        <w:gridCol w:w="2126"/>
        <w:gridCol w:w="1383"/>
        <w:gridCol w:w="1452"/>
        <w:gridCol w:w="1418"/>
        <w:gridCol w:w="1134"/>
      </w:tblGrid>
      <w:tr w:rsidR="00A6553F" w:rsidRPr="005D7E6B" w:rsidTr="0073012C">
        <w:trPr>
          <w:trHeight w:val="345"/>
        </w:trPr>
        <w:tc>
          <w:tcPr>
            <w:tcW w:w="675" w:type="dxa"/>
            <w:vMerge w:val="restart"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Nr.</w:t>
            </w:r>
          </w:p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Crt.</w:t>
            </w:r>
          </w:p>
        </w:tc>
        <w:tc>
          <w:tcPr>
            <w:tcW w:w="1985" w:type="dxa"/>
            <w:vMerge w:val="restart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Clasa</w:t>
            </w:r>
          </w:p>
        </w:tc>
        <w:tc>
          <w:tcPr>
            <w:tcW w:w="4145" w:type="dxa"/>
            <w:vMerge w:val="restart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Tipul de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CDS</w:t>
            </w:r>
          </w:p>
        </w:tc>
        <w:tc>
          <w:tcPr>
            <w:tcW w:w="2126" w:type="dxa"/>
            <w:vMerge w:val="restart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Cadrul didactic</w:t>
            </w:r>
          </w:p>
        </w:tc>
        <w:tc>
          <w:tcPr>
            <w:tcW w:w="1418" w:type="dxa"/>
            <w:vMerge w:val="restart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Nr. de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ore în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trunchiului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comun</w:t>
            </w:r>
          </w:p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Nr.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Total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de ore</w:t>
            </w:r>
          </w:p>
        </w:tc>
      </w:tr>
      <w:tr w:rsidR="00A6553F" w:rsidRPr="005D7E6B" w:rsidTr="0073012C">
        <w:trPr>
          <w:trHeight w:val="525"/>
        </w:trPr>
        <w:tc>
          <w:tcPr>
            <w:tcW w:w="675" w:type="dxa"/>
            <w:vMerge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45" w:type="dxa"/>
            <w:vMerge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Nume</w:t>
            </w:r>
          </w:p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prenume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6553F" w:rsidRPr="005D7E6B" w:rsidRDefault="00A6553F" w:rsidP="0073012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6553F" w:rsidRPr="005D7E6B" w:rsidTr="0073012C">
        <w:tc>
          <w:tcPr>
            <w:tcW w:w="67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preprimar</w:t>
            </w:r>
          </w:p>
        </w:tc>
        <w:tc>
          <w:tcPr>
            <w:tcW w:w="414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Mânuțe pricepute</w:t>
            </w:r>
          </w:p>
        </w:tc>
        <w:tc>
          <w:tcPr>
            <w:tcW w:w="1383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Poenar Simona</w:t>
            </w:r>
          </w:p>
        </w:tc>
        <w:tc>
          <w:tcPr>
            <w:tcW w:w="145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Profesor învățământ preprimar</w:t>
            </w:r>
          </w:p>
        </w:tc>
        <w:tc>
          <w:tcPr>
            <w:tcW w:w="141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  <w:tr w:rsidR="00A6553F" w:rsidRPr="005D7E6B" w:rsidTr="0073012C">
        <w:tc>
          <w:tcPr>
            <w:tcW w:w="67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D7E6B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Călătorie în lumea basmelor</w:t>
            </w:r>
          </w:p>
        </w:tc>
        <w:tc>
          <w:tcPr>
            <w:tcW w:w="1383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Dăteșan Diana</w:t>
            </w:r>
          </w:p>
        </w:tc>
        <w:tc>
          <w:tcPr>
            <w:tcW w:w="145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Profesor învățământ primar</w:t>
            </w:r>
          </w:p>
        </w:tc>
        <w:tc>
          <w:tcPr>
            <w:tcW w:w="141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  <w:tr w:rsidR="00A6553F" w:rsidRPr="005D7E6B" w:rsidTr="0073012C">
        <w:tc>
          <w:tcPr>
            <w:tcW w:w="67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A6553F" w:rsidRPr="005D7E6B" w:rsidRDefault="0029456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aprofundare</w:t>
            </w:r>
          </w:p>
        </w:tc>
        <w:tc>
          <w:tcPr>
            <w:tcW w:w="212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distractivă</w:t>
            </w:r>
          </w:p>
        </w:tc>
        <w:tc>
          <w:tcPr>
            <w:tcW w:w="1383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Dăteșan Diana</w:t>
            </w:r>
          </w:p>
        </w:tc>
        <w:tc>
          <w:tcPr>
            <w:tcW w:w="145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Profesor învățământ primar</w:t>
            </w:r>
          </w:p>
        </w:tc>
        <w:tc>
          <w:tcPr>
            <w:tcW w:w="141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  <w:tr w:rsidR="00A6553F" w:rsidRPr="005D7E6B" w:rsidTr="0073012C">
        <w:tc>
          <w:tcPr>
            <w:tcW w:w="67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Caligrafie</w:t>
            </w:r>
          </w:p>
        </w:tc>
        <w:tc>
          <w:tcPr>
            <w:tcW w:w="1383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Arnăutu Anca</w:t>
            </w:r>
          </w:p>
        </w:tc>
        <w:tc>
          <w:tcPr>
            <w:tcW w:w="145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Învățător</w:t>
            </w:r>
          </w:p>
        </w:tc>
        <w:tc>
          <w:tcPr>
            <w:tcW w:w="141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  <w:tr w:rsidR="00A6553F" w:rsidRPr="005D7E6B" w:rsidTr="0073012C">
        <w:tc>
          <w:tcPr>
            <w:tcW w:w="67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6.</w:t>
            </w:r>
          </w:p>
        </w:tc>
        <w:tc>
          <w:tcPr>
            <w:tcW w:w="198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Mânuțe pricepute</w:t>
            </w:r>
          </w:p>
        </w:tc>
        <w:tc>
          <w:tcPr>
            <w:tcW w:w="1383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Arnăutu Anca</w:t>
            </w:r>
          </w:p>
        </w:tc>
        <w:tc>
          <w:tcPr>
            <w:tcW w:w="145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Învățător</w:t>
            </w:r>
          </w:p>
        </w:tc>
        <w:tc>
          <w:tcPr>
            <w:tcW w:w="141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  <w:tr w:rsidR="00A6553F" w:rsidRPr="005D7E6B" w:rsidTr="0073012C">
        <w:tc>
          <w:tcPr>
            <w:tcW w:w="67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primar</w:t>
            </w:r>
          </w:p>
        </w:tc>
        <w:tc>
          <w:tcPr>
            <w:tcW w:w="4145" w:type="dxa"/>
          </w:tcPr>
          <w:p w:rsidR="00A6553F" w:rsidRPr="005D7E6B" w:rsidRDefault="0029456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aprofundare</w:t>
            </w:r>
          </w:p>
        </w:tc>
        <w:tc>
          <w:tcPr>
            <w:tcW w:w="2126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distractivă</w:t>
            </w:r>
          </w:p>
        </w:tc>
        <w:tc>
          <w:tcPr>
            <w:tcW w:w="1383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Arnăutu Anca</w:t>
            </w:r>
          </w:p>
        </w:tc>
        <w:tc>
          <w:tcPr>
            <w:tcW w:w="1452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Învățător</w:t>
            </w:r>
          </w:p>
        </w:tc>
        <w:tc>
          <w:tcPr>
            <w:tcW w:w="1418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6553F" w:rsidRPr="005D7E6B" w:rsidRDefault="00A6553F" w:rsidP="0073012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7E6B">
              <w:rPr>
                <w:sz w:val="24"/>
                <w:szCs w:val="24"/>
              </w:rPr>
              <w:t>1</w:t>
            </w:r>
          </w:p>
        </w:tc>
      </w:tr>
    </w:tbl>
    <w:p w:rsidR="0029456F" w:rsidRDefault="00A6553F" w:rsidP="0029456F">
      <w:pPr>
        <w:ind w:left="708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A6553F" w:rsidRDefault="0029456F" w:rsidP="0029456F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6553F">
        <w:rPr>
          <w:sz w:val="24"/>
          <w:szCs w:val="24"/>
        </w:rPr>
        <w:t xml:space="preserve">Director,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</w:t>
      </w:r>
      <w:r w:rsidR="00A6553F">
        <w:rPr>
          <w:sz w:val="24"/>
          <w:szCs w:val="24"/>
        </w:rPr>
        <w:t xml:space="preserve">  Responsabil Comisie Curriculum,</w:t>
      </w:r>
    </w:p>
    <w:p w:rsidR="0020262C" w:rsidRPr="0029456F" w:rsidRDefault="0029456F" w:rsidP="0029456F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Prof. </w:t>
      </w:r>
      <w:r w:rsidR="00A6553F">
        <w:rPr>
          <w:sz w:val="24"/>
          <w:szCs w:val="24"/>
        </w:rPr>
        <w:t>Poenar Simona</w:t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 w:rsidR="00A6553F">
        <w:rPr>
          <w:sz w:val="24"/>
          <w:szCs w:val="24"/>
        </w:rPr>
        <w:tab/>
      </w:r>
      <w:r>
        <w:rPr>
          <w:sz w:val="24"/>
          <w:szCs w:val="24"/>
        </w:rPr>
        <w:t xml:space="preserve"> Prof.</w:t>
      </w:r>
      <w:r w:rsidR="00A6553F">
        <w:rPr>
          <w:sz w:val="24"/>
          <w:szCs w:val="24"/>
        </w:rPr>
        <w:t>Dăteșan Diana</w:t>
      </w:r>
    </w:p>
    <w:sectPr w:rsidR="0020262C" w:rsidRPr="0029456F" w:rsidSect="0029456F">
      <w:headerReference w:type="default" r:id="rId6"/>
      <w:pgSz w:w="16838" w:h="11906" w:orient="landscape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E8E" w:rsidRDefault="00F50E8E" w:rsidP="0029456F">
      <w:pPr>
        <w:spacing w:after="0" w:line="240" w:lineRule="auto"/>
      </w:pPr>
      <w:r>
        <w:separator/>
      </w:r>
    </w:p>
  </w:endnote>
  <w:endnote w:type="continuationSeparator" w:id="1">
    <w:p w:rsidR="00F50E8E" w:rsidRDefault="00F50E8E" w:rsidP="00294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E8E" w:rsidRDefault="00F50E8E" w:rsidP="0029456F">
      <w:pPr>
        <w:spacing w:after="0" w:line="240" w:lineRule="auto"/>
      </w:pPr>
      <w:r>
        <w:separator/>
      </w:r>
    </w:p>
  </w:footnote>
  <w:footnote w:type="continuationSeparator" w:id="1">
    <w:p w:rsidR="00F50E8E" w:rsidRDefault="00F50E8E" w:rsidP="00294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6F" w:rsidRPr="00760E5A" w:rsidRDefault="0029456F" w:rsidP="0029456F">
    <w:pPr>
      <w:spacing w:after="0" w:line="240" w:lineRule="auto"/>
      <w:contextualSpacing/>
      <w:rPr>
        <w:b/>
        <w:spacing w:val="24"/>
        <w:sz w:val="28"/>
        <w:szCs w:val="28"/>
        <w:lang w:val="it-IT"/>
      </w:rPr>
    </w:pPr>
    <w:r>
      <w:rPr>
        <w:b/>
        <w:noProof/>
        <w:spacing w:val="24"/>
        <w:sz w:val="28"/>
        <w:szCs w:val="28"/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5859780</wp:posOffset>
          </wp:positionH>
          <wp:positionV relativeFrom="paragraph">
            <wp:posOffset>-145415</wp:posOffset>
          </wp:positionV>
          <wp:extent cx="2553970" cy="690880"/>
          <wp:effectExtent l="1905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11221" t="12425" r="59599" b="77756"/>
                  <a:stretch>
                    <a:fillRect/>
                  </a:stretch>
                </pic:blipFill>
                <pic:spPr bwMode="auto">
                  <a:xfrm>
                    <a:off x="0" y="0"/>
                    <a:ext cx="2553970" cy="690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60E5A">
      <w:rPr>
        <w:b/>
        <w:spacing w:val="24"/>
        <w:sz w:val="28"/>
        <w:szCs w:val="28"/>
        <w:lang w:val="it-IT"/>
      </w:rPr>
      <w:t>SCOALA PRIMARA MARTINESTI</w:t>
    </w:r>
  </w:p>
  <w:p w:rsidR="0029456F" w:rsidRPr="00760E5A" w:rsidRDefault="0029456F" w:rsidP="0029456F">
    <w:pPr>
      <w:spacing w:after="0" w:line="240" w:lineRule="auto"/>
      <w:contextualSpacing/>
      <w:rPr>
        <w:b/>
        <w:spacing w:val="24"/>
        <w:sz w:val="28"/>
        <w:szCs w:val="28"/>
        <w:lang w:val="it-IT"/>
      </w:rPr>
    </w:pPr>
    <w:r w:rsidRPr="00760E5A">
      <w:rPr>
        <w:b/>
        <w:spacing w:val="24"/>
        <w:sz w:val="28"/>
        <w:szCs w:val="28"/>
        <w:lang w:val="it-IT"/>
      </w:rPr>
      <w:t xml:space="preserve">MARTINESTI, nr. 80 </w:t>
    </w:r>
  </w:p>
  <w:p w:rsidR="0029456F" w:rsidRDefault="0029456F" w:rsidP="0029456F">
    <w:pPr>
      <w:spacing w:after="0" w:line="240" w:lineRule="auto"/>
      <w:contextualSpacing/>
      <w:jc w:val="both"/>
      <w:rPr>
        <w:b/>
        <w:spacing w:val="76"/>
        <w:sz w:val="28"/>
        <w:szCs w:val="28"/>
      </w:rPr>
    </w:pPr>
    <w:r>
      <w:rPr>
        <w:b/>
        <w:sz w:val="28"/>
        <w:szCs w:val="28"/>
      </w:rPr>
      <w:t>Tel/fax:  0254/246385</w:t>
    </w:r>
    <w:r>
      <w:rPr>
        <w:b/>
        <w:spacing w:val="76"/>
        <w:sz w:val="28"/>
        <w:szCs w:val="28"/>
      </w:rPr>
      <w:t xml:space="preserve">                 </w:t>
    </w:r>
    <w:r>
      <w:rPr>
        <w:b/>
        <w:spacing w:val="76"/>
        <w:sz w:val="28"/>
        <w:szCs w:val="28"/>
      </w:rPr>
      <w:tab/>
      <w:t xml:space="preserve">                 </w:t>
    </w:r>
  </w:p>
  <w:p w:rsidR="0029456F" w:rsidRDefault="0029456F" w:rsidP="0029456F">
    <w:pPr>
      <w:spacing w:after="0" w:line="240" w:lineRule="auto"/>
      <w:contextualSpacing/>
      <w:jc w:val="both"/>
      <w:rPr>
        <w:b/>
        <w:sz w:val="28"/>
        <w:szCs w:val="28"/>
      </w:rPr>
    </w:pPr>
    <w:r>
      <w:rPr>
        <w:b/>
        <w:spacing w:val="76"/>
        <w:sz w:val="28"/>
        <w:szCs w:val="28"/>
      </w:rPr>
      <w:t>email:</w:t>
    </w:r>
    <w:hyperlink r:id="rId2" w:history="1">
      <w:r w:rsidRPr="005D31EF">
        <w:rPr>
          <w:rStyle w:val="Hyperlink"/>
          <w:b/>
          <w:sz w:val="28"/>
          <w:szCs w:val="28"/>
        </w:rPr>
        <w:t>scoala_martinesti@yahoo.com</w:t>
      </w:r>
    </w:hyperlink>
  </w:p>
  <w:p w:rsidR="0029456F" w:rsidRDefault="0029456F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553F"/>
    <w:rsid w:val="0020262C"/>
    <w:rsid w:val="00237A40"/>
    <w:rsid w:val="00253281"/>
    <w:rsid w:val="0029456F"/>
    <w:rsid w:val="004677A6"/>
    <w:rsid w:val="00605477"/>
    <w:rsid w:val="00A6553F"/>
    <w:rsid w:val="00B13429"/>
    <w:rsid w:val="00F50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53F"/>
    <w:rPr>
      <w:rFonts w:ascii="Calibri" w:eastAsia="Calibri" w:hAnsi="Calibri" w:cs="Times New Roman"/>
    </w:rPr>
  </w:style>
  <w:style w:type="paragraph" w:styleId="Titlu5">
    <w:name w:val="heading 5"/>
    <w:basedOn w:val="Normal"/>
    <w:next w:val="Normal"/>
    <w:link w:val="Titlu5Caracter"/>
    <w:qFormat/>
    <w:rsid w:val="00A6553F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rsid w:val="00A6553F"/>
    <w:rPr>
      <w:rFonts w:ascii="Arial" w:eastAsia="Times New Roman" w:hAnsi="Arial" w:cs="Times New Roman"/>
      <w:b/>
      <w:sz w:val="28"/>
      <w:szCs w:val="20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A6553F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A6553F"/>
    <w:rPr>
      <w:rFonts w:ascii="Calibri" w:eastAsia="Calibri" w:hAnsi="Calibri" w:cs="Times New Roman"/>
      <w:lang w:val="en-US"/>
    </w:rPr>
  </w:style>
  <w:style w:type="character" w:styleId="Hyperlink">
    <w:name w:val="Hyperlink"/>
    <w:basedOn w:val="Fontdeparagrafimplicit"/>
    <w:uiPriority w:val="99"/>
    <w:unhideWhenUsed/>
    <w:rsid w:val="00A6553F"/>
    <w:rPr>
      <w:color w:val="0000FF"/>
      <w:u w:val="single"/>
    </w:rPr>
  </w:style>
  <w:style w:type="paragraph" w:styleId="Subsol">
    <w:name w:val="footer"/>
    <w:basedOn w:val="Normal"/>
    <w:link w:val="SubsolCaracter"/>
    <w:uiPriority w:val="99"/>
    <w:semiHidden/>
    <w:unhideWhenUsed/>
    <w:rsid w:val="00294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29456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_martinest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Secretariat</cp:lastModifiedBy>
  <cp:revision>2</cp:revision>
  <cp:lastPrinted>2015-02-11T11:47:00Z</cp:lastPrinted>
  <dcterms:created xsi:type="dcterms:W3CDTF">2015-02-11T11:50:00Z</dcterms:created>
  <dcterms:modified xsi:type="dcterms:W3CDTF">2015-02-11T11:50:00Z</dcterms:modified>
</cp:coreProperties>
</file>