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C92" w:rsidRPr="00B13C92" w:rsidRDefault="00B13C92" w:rsidP="00B13C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3C92">
        <w:rPr>
          <w:rFonts w:ascii="Times New Roman" w:eastAsia="Times New Roman" w:hAnsi="Times New Roman" w:cs="Times New Roman"/>
          <w:sz w:val="24"/>
          <w:szCs w:val="24"/>
        </w:rPr>
        <w:t xml:space="preserve">Nr.403 din  05.02. 2015 </w:t>
      </w:r>
    </w:p>
    <w:p w:rsidR="00B13C92" w:rsidRDefault="00B13C92" w:rsidP="00B13C9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3C92" w:rsidRDefault="00B13C92" w:rsidP="00030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30B0D" w:rsidRPr="00030B0D" w:rsidRDefault="00030B0D" w:rsidP="00030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0B0D">
        <w:rPr>
          <w:rFonts w:ascii="Times New Roman" w:eastAsia="Calibri" w:hAnsi="Times New Roman" w:cs="Times New Roman"/>
          <w:b/>
          <w:sz w:val="24"/>
          <w:szCs w:val="24"/>
        </w:rPr>
        <w:t>CENTRALIZAREA DISCIPLINELOR OPŢIONALE</w:t>
      </w:r>
    </w:p>
    <w:p w:rsidR="00030B0D" w:rsidRPr="00030B0D" w:rsidRDefault="00030B0D" w:rsidP="00030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0B0D">
        <w:rPr>
          <w:rFonts w:ascii="Times New Roman" w:eastAsia="Calibri" w:hAnsi="Times New Roman" w:cs="Times New Roman"/>
          <w:b/>
          <w:sz w:val="24"/>
          <w:szCs w:val="24"/>
        </w:rPr>
        <w:t>LA NIVELUL UNITĂŢII ŞCOLARE</w:t>
      </w:r>
    </w:p>
    <w:p w:rsidR="009259A9" w:rsidRPr="009259A9" w:rsidRDefault="00030B0D" w:rsidP="00030B0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30B0D">
        <w:rPr>
          <w:rFonts w:ascii="Times New Roman" w:eastAsia="Calibri" w:hAnsi="Times New Roman" w:cs="Times New Roman"/>
          <w:sz w:val="24"/>
          <w:szCs w:val="24"/>
        </w:rPr>
        <w:t>Pentru anul şcolar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2015-2016</w:t>
      </w:r>
    </w:p>
    <w:p w:rsidR="009259A9" w:rsidRPr="009259A9" w:rsidRDefault="009259A9" w:rsidP="009259A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259A9">
        <w:rPr>
          <w:rFonts w:ascii="Times New Roman" w:eastAsia="Calibri" w:hAnsi="Times New Roman" w:cs="Times New Roman"/>
          <w:b/>
          <w:i/>
          <w:sz w:val="24"/>
          <w:szCs w:val="24"/>
        </w:rPr>
        <w:t>Tabel centralizator cu situaţia disciplinelor opţionale:</w:t>
      </w:r>
    </w:p>
    <w:p w:rsidR="009259A9" w:rsidRPr="009259A9" w:rsidRDefault="009259A9" w:rsidP="009259A9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12213" w:type="dxa"/>
        <w:tblInd w:w="453" w:type="dxa"/>
        <w:tblLook w:val="04A0" w:firstRow="1" w:lastRow="0" w:firstColumn="1" w:lastColumn="0" w:noHBand="0" w:noVBand="1"/>
      </w:tblPr>
      <w:tblGrid>
        <w:gridCol w:w="1087"/>
        <w:gridCol w:w="1325"/>
        <w:gridCol w:w="2799"/>
        <w:gridCol w:w="2127"/>
        <w:gridCol w:w="1275"/>
        <w:gridCol w:w="1878"/>
        <w:gridCol w:w="1722"/>
      </w:tblGrid>
      <w:tr w:rsidR="009259A9" w:rsidRPr="00F009EB" w:rsidTr="00EA4CEE">
        <w:tc>
          <w:tcPr>
            <w:tcW w:w="1087" w:type="dxa"/>
            <w:vAlign w:val="center"/>
          </w:tcPr>
          <w:p w:rsidR="009259A9" w:rsidRPr="00F009EB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1325" w:type="dxa"/>
            <w:vAlign w:val="center"/>
          </w:tcPr>
          <w:p w:rsidR="009259A9" w:rsidRPr="00F009EB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Nivelul de studiu</w:t>
            </w:r>
          </w:p>
        </w:tc>
        <w:tc>
          <w:tcPr>
            <w:tcW w:w="2799" w:type="dxa"/>
            <w:vAlign w:val="center"/>
          </w:tcPr>
          <w:p w:rsidR="009259A9" w:rsidRPr="00F009EB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Denumirea opţionalului</w:t>
            </w:r>
          </w:p>
        </w:tc>
        <w:tc>
          <w:tcPr>
            <w:tcW w:w="2127" w:type="dxa"/>
            <w:vAlign w:val="center"/>
          </w:tcPr>
          <w:p w:rsidR="009259A9" w:rsidRPr="00F009EB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Cadrul didactic propunător</w:t>
            </w:r>
          </w:p>
        </w:tc>
        <w:tc>
          <w:tcPr>
            <w:tcW w:w="1275" w:type="dxa"/>
            <w:vAlign w:val="center"/>
          </w:tcPr>
          <w:p w:rsidR="009259A9" w:rsidRPr="00F009EB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878" w:type="dxa"/>
            <w:vAlign w:val="center"/>
          </w:tcPr>
          <w:p w:rsidR="009259A9" w:rsidRPr="00F009EB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Programă</w:t>
            </w:r>
          </w:p>
          <w:p w:rsidR="009259A9" w:rsidRPr="00F009EB" w:rsidRDefault="00EA4CEE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avizată MECS</w:t>
            </w:r>
            <w:r w:rsidR="009259A9"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/ISJ</w:t>
            </w:r>
          </w:p>
        </w:tc>
        <w:tc>
          <w:tcPr>
            <w:tcW w:w="1722" w:type="dxa"/>
            <w:vAlign w:val="center"/>
          </w:tcPr>
          <w:p w:rsidR="009259A9" w:rsidRPr="00F009EB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Planificare avizată şef catedră/director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 w:rsidP="009259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  <w:p w:rsidR="00EA4CEE" w:rsidRPr="00F009EB" w:rsidRDefault="00EA4CEE" w:rsidP="009259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Orasul nostru   JAR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Miclosoni Angelica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4A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6A3A9C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9259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Orasul nostru   JAR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Duman Mihaela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4B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6A3A9C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Orasul nostru   JAR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Toma Adina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4C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6A3A9C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F009E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Sava Camelia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6A</w:t>
            </w:r>
          </w:p>
        </w:tc>
        <w:tc>
          <w:tcPr>
            <w:tcW w:w="1878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Stiinte pentru juniori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Nistor Luminita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5A</w:t>
            </w:r>
          </w:p>
        </w:tc>
        <w:tc>
          <w:tcPr>
            <w:tcW w:w="1878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F009E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Sava Camelia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5B</w:t>
            </w:r>
          </w:p>
        </w:tc>
        <w:tc>
          <w:tcPr>
            <w:tcW w:w="1878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Educatie pentru sanatate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Molnar Dalia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5B</w:t>
            </w:r>
          </w:p>
        </w:tc>
        <w:tc>
          <w:tcPr>
            <w:tcW w:w="1878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F009E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Sava Camelia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5C</w:t>
            </w:r>
          </w:p>
        </w:tc>
        <w:tc>
          <w:tcPr>
            <w:tcW w:w="1878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Educatie pentru sanatate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Molnar Dalia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5C</w:t>
            </w:r>
          </w:p>
        </w:tc>
        <w:tc>
          <w:tcPr>
            <w:tcW w:w="1878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Sava Camelia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6A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Educatie pentru sanatate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Damian Claudia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6A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Sava Camelia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6B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Minuni in eprubete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Tripa Andrea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6B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Petras Teodora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6C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Minuni in eprubete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Tripa Andrea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6C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Petras Teodora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7A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Minuni in eprubete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Nistor Elena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7A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Petras Teodora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7B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Minuni in eprubete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Tripa Andrea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7B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r w:rsidR="00EA4CEE">
              <w:rPr>
                <w:rFonts w:ascii="Times New Roman" w:hAnsi="Times New Roman" w:cs="Times New Roman"/>
                <w:sz w:val="24"/>
                <w:szCs w:val="24"/>
              </w:rPr>
              <w:t>-aprofundare</w:t>
            </w:r>
          </w:p>
        </w:tc>
        <w:tc>
          <w:tcPr>
            <w:tcW w:w="2127" w:type="dxa"/>
            <w:vAlign w:val="center"/>
          </w:tcPr>
          <w:p w:rsidR="00CE27FC" w:rsidRPr="00F009EB" w:rsidRDefault="00B13C9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Rotaru Hilde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8A</w:t>
            </w:r>
          </w:p>
        </w:tc>
        <w:tc>
          <w:tcPr>
            <w:tcW w:w="1878" w:type="dxa"/>
            <w:vAlign w:val="center"/>
          </w:tcPr>
          <w:p w:rsidR="00CE27FC" w:rsidRPr="00F009EB" w:rsidRDefault="00EA4CEE" w:rsidP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MECS 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127" w:type="dxa"/>
            <w:vAlign w:val="center"/>
          </w:tcPr>
          <w:p w:rsidR="00CE27FC" w:rsidRPr="00F009EB" w:rsidRDefault="00B13C9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Muscalagiu Diana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8A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</w:p>
        </w:tc>
        <w:tc>
          <w:tcPr>
            <w:tcW w:w="2127" w:type="dxa"/>
            <w:vAlign w:val="center"/>
          </w:tcPr>
          <w:p w:rsidR="00CE27FC" w:rsidRPr="00F009EB" w:rsidRDefault="00B13C9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Muntean Gheorghe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8B</w:t>
            </w:r>
          </w:p>
        </w:tc>
        <w:tc>
          <w:tcPr>
            <w:tcW w:w="1878" w:type="dxa"/>
            <w:vAlign w:val="center"/>
          </w:tcPr>
          <w:p w:rsidR="00CE27FC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127" w:type="dxa"/>
            <w:vAlign w:val="center"/>
          </w:tcPr>
          <w:p w:rsidR="00CE27FC" w:rsidRPr="00F009EB" w:rsidRDefault="00B13C9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Muscalagiu Diana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8B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127" w:type="dxa"/>
            <w:vAlign w:val="center"/>
          </w:tcPr>
          <w:p w:rsidR="00CE27FC" w:rsidRPr="00F009EB" w:rsidRDefault="00B13C9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Muscalagiu Diana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8C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r w:rsidR="00EA4CEE">
              <w:rPr>
                <w:rFonts w:ascii="Times New Roman" w:hAnsi="Times New Roman" w:cs="Times New Roman"/>
                <w:sz w:val="24"/>
                <w:szCs w:val="24"/>
              </w:rPr>
              <w:t xml:space="preserve"> -aprofundare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Balasoiu Valentina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8C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Informatica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-intensiv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Muscalagiu Diana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9A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E321B6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Liceal </w:t>
            </w: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Engleza intensiv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Dan Sorina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9B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E321B6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ngleza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-aprofundare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Dan Sorina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9C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E321B6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Informatica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-intensiv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Petras Teodora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10A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E321B6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Informatica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-intensiv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Giurgiu Claudiu 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10B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E321B6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Engleza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-intensiv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Dan Sorina 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10C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E321B6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Identitate si alteritate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Caroi Calin 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10D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aprofundare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Dancescu Ionel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11A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686E3C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Informatica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-intensiv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Giurgiu Claudiu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11A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686E3C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Matematica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aprofundare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Bade Simion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11B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686E3C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Informatica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-intensiv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Sava Camelia 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11B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686E3C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-aprofundare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Damian Claudia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11C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686E3C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F00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Chimie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-aprofundare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Nistor Elena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11C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686E3C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 w:rsidP="00F00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aprofundare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Balasoiu Valentina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11C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686E3C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Alcoolul si drogurile dusmanii nostri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Damian Claudia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11C</w:t>
            </w:r>
          </w:p>
        </w:tc>
        <w:tc>
          <w:tcPr>
            <w:tcW w:w="1878" w:type="dxa"/>
            <w:vAlign w:val="center"/>
          </w:tcPr>
          <w:p w:rsidR="00CE27FC" w:rsidRPr="00F009EB" w:rsidRDefault="00CE27FC" w:rsidP="009259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Romana</w:t>
            </w:r>
            <w:r w:rsidR="00F009EB">
              <w:rPr>
                <w:rFonts w:ascii="Times New Roman" w:hAnsi="Times New Roman" w:cs="Times New Roman"/>
                <w:sz w:val="24"/>
                <w:szCs w:val="24"/>
              </w:rPr>
              <w:t>- aprofundare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Trandafir Corina</w:t>
            </w:r>
          </w:p>
        </w:tc>
        <w:tc>
          <w:tcPr>
            <w:tcW w:w="1275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11D</w:t>
            </w:r>
          </w:p>
        </w:tc>
        <w:tc>
          <w:tcPr>
            <w:tcW w:w="1878" w:type="dxa"/>
            <w:vAlign w:val="center"/>
          </w:tcPr>
          <w:p w:rsidR="00CE27FC" w:rsidRPr="00F009EB" w:rsidRDefault="00EA4CEE" w:rsidP="009259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Istorie -Aprofundare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Voinia Magdalena</w:t>
            </w:r>
          </w:p>
        </w:tc>
        <w:tc>
          <w:tcPr>
            <w:tcW w:w="1275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11D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Geografia turismului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Gisca Gheorghe</w:t>
            </w:r>
          </w:p>
        </w:tc>
        <w:tc>
          <w:tcPr>
            <w:tcW w:w="1275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11D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Abilitati de lectura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Trandafir Corina</w:t>
            </w:r>
          </w:p>
        </w:tc>
        <w:tc>
          <w:tcPr>
            <w:tcW w:w="1275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11D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F009EB" w:rsidTr="00EA4CEE">
        <w:tc>
          <w:tcPr>
            <w:tcW w:w="1087" w:type="dxa"/>
            <w:vAlign w:val="center"/>
          </w:tcPr>
          <w:p w:rsidR="00CE27FC" w:rsidRPr="00F009EB" w:rsidRDefault="00CE27FC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CE27FC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CE27FC" w:rsidRPr="00F009EB">
              <w:rPr>
                <w:rFonts w:ascii="Times New Roman" w:hAnsi="Times New Roman" w:cs="Times New Roman"/>
                <w:sz w:val="24"/>
                <w:szCs w:val="24"/>
              </w:rPr>
              <w:t>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Elemente de nutritie</w:t>
            </w:r>
          </w:p>
        </w:tc>
        <w:tc>
          <w:tcPr>
            <w:tcW w:w="2127" w:type="dxa"/>
            <w:vAlign w:val="center"/>
          </w:tcPr>
          <w:p w:rsidR="00CE27FC" w:rsidRPr="00F009EB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Tripa Andrea</w:t>
            </w:r>
          </w:p>
        </w:tc>
        <w:tc>
          <w:tcPr>
            <w:tcW w:w="1275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11D</w:t>
            </w:r>
          </w:p>
        </w:tc>
        <w:tc>
          <w:tcPr>
            <w:tcW w:w="1878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vAlign w:val="center"/>
          </w:tcPr>
          <w:p w:rsidR="00CE27FC" w:rsidRPr="00F009EB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Informatica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-intensiv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Muscalagiu Diana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12A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507C0A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-aprofundare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Bade Simion</w:t>
            </w:r>
          </w:p>
        </w:tc>
        <w:tc>
          <w:tcPr>
            <w:tcW w:w="1275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12A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507C0A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9259A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Informatica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-intensiv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Petras Teodora</w:t>
            </w:r>
          </w:p>
        </w:tc>
        <w:tc>
          <w:tcPr>
            <w:tcW w:w="1275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12B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507C0A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5264B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aprofundare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Bade Simion</w:t>
            </w:r>
          </w:p>
        </w:tc>
        <w:tc>
          <w:tcPr>
            <w:tcW w:w="1275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12B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507C0A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5264B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Engleza-intensiv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Dan Sorina</w:t>
            </w:r>
          </w:p>
        </w:tc>
        <w:tc>
          <w:tcPr>
            <w:tcW w:w="1275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12C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507C0A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5264B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aprofundare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Balasoiu Valentina</w:t>
            </w:r>
          </w:p>
        </w:tc>
        <w:tc>
          <w:tcPr>
            <w:tcW w:w="1275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12C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507C0A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5264B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aprofundare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Molnar Dalia</w:t>
            </w:r>
          </w:p>
        </w:tc>
        <w:tc>
          <w:tcPr>
            <w:tcW w:w="1275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12C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1740D5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5264B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 xml:space="preserve">Engleza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-intensiv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Dan Sorina</w:t>
            </w:r>
          </w:p>
        </w:tc>
        <w:tc>
          <w:tcPr>
            <w:tcW w:w="1275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12D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1740D5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5264B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aprofundare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Balasoiu Valentina</w:t>
            </w:r>
          </w:p>
        </w:tc>
        <w:tc>
          <w:tcPr>
            <w:tcW w:w="1275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12D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1740D5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A4CEE" w:rsidRPr="00F009EB" w:rsidTr="00EA4CEE">
        <w:tc>
          <w:tcPr>
            <w:tcW w:w="1087" w:type="dxa"/>
            <w:vAlign w:val="center"/>
          </w:tcPr>
          <w:p w:rsidR="00EA4CEE" w:rsidRPr="00F009EB" w:rsidRDefault="00EA4CEE" w:rsidP="005264B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Align w:val="center"/>
          </w:tcPr>
          <w:p w:rsidR="00EA4CEE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</w:p>
        </w:tc>
        <w:tc>
          <w:tcPr>
            <w:tcW w:w="2127" w:type="dxa"/>
            <w:vAlign w:val="center"/>
          </w:tcPr>
          <w:p w:rsidR="00EA4CEE" w:rsidRPr="00F009EB" w:rsidRDefault="00EA4CEE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Molnar Dalia</w:t>
            </w:r>
          </w:p>
        </w:tc>
        <w:tc>
          <w:tcPr>
            <w:tcW w:w="1275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hAnsi="Times New Roman" w:cs="Times New Roman"/>
                <w:sz w:val="24"/>
                <w:szCs w:val="24"/>
              </w:rPr>
              <w:t>12D</w:t>
            </w:r>
          </w:p>
        </w:tc>
        <w:tc>
          <w:tcPr>
            <w:tcW w:w="1878" w:type="dxa"/>
            <w:vAlign w:val="center"/>
          </w:tcPr>
          <w:p w:rsidR="00EA4CEE" w:rsidRDefault="00EA4CEE">
            <w:r w:rsidRPr="001740D5">
              <w:rPr>
                <w:rFonts w:ascii="Times New Roman" w:eastAsia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vAlign w:val="center"/>
          </w:tcPr>
          <w:p w:rsidR="00EA4CEE" w:rsidRPr="00F009EB" w:rsidRDefault="00EA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:rsidR="002476B3" w:rsidRPr="00F009EB" w:rsidRDefault="002476B3">
      <w:pPr>
        <w:rPr>
          <w:rFonts w:ascii="Times New Roman" w:hAnsi="Times New Roman" w:cs="Times New Roman"/>
          <w:sz w:val="24"/>
          <w:szCs w:val="24"/>
        </w:rPr>
      </w:pPr>
    </w:p>
    <w:p w:rsidR="00F009EB" w:rsidRDefault="00F009EB"/>
    <w:p w:rsidR="00F009EB" w:rsidRDefault="00F009EB"/>
    <w:p w:rsidR="00F009EB" w:rsidRDefault="00F009EB"/>
    <w:p w:rsidR="00F009EB" w:rsidRDefault="00F009EB"/>
    <w:p w:rsidR="00EA4CEE" w:rsidRDefault="00EA4CEE"/>
    <w:p w:rsidR="00EA4CEE" w:rsidRPr="00F009EB" w:rsidRDefault="00EA4CEE" w:rsidP="00EA4CEE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F009EB">
        <w:rPr>
          <w:rFonts w:ascii="Times New Roman" w:eastAsia="Calibri" w:hAnsi="Times New Roman" w:cs="Times New Roman"/>
          <w:b/>
          <w:i/>
          <w:sz w:val="24"/>
          <w:szCs w:val="24"/>
        </w:rPr>
        <w:t>Tipuri de CDŞ din unitatea de învăţământ</w:t>
      </w:r>
    </w:p>
    <w:tbl>
      <w:tblPr>
        <w:tblpPr w:leftFromText="180" w:rightFromText="180" w:vertAnchor="page" w:horzAnchor="margin" w:tblpY="2715"/>
        <w:tblW w:w="13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885"/>
        <w:gridCol w:w="1725"/>
        <w:gridCol w:w="3236"/>
        <w:gridCol w:w="1701"/>
        <w:gridCol w:w="1701"/>
        <w:gridCol w:w="1134"/>
        <w:gridCol w:w="850"/>
        <w:gridCol w:w="993"/>
      </w:tblGrid>
      <w:tr w:rsidR="00EA4CEE" w:rsidRPr="00F009EB" w:rsidTr="00EA4CEE">
        <w:trPr>
          <w:trHeight w:val="271"/>
        </w:trPr>
        <w:tc>
          <w:tcPr>
            <w:tcW w:w="959" w:type="dxa"/>
            <w:vMerge w:val="restart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Nr.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crt</w:t>
            </w:r>
            <w:proofErr w:type="spellEnd"/>
          </w:p>
        </w:tc>
        <w:tc>
          <w:tcPr>
            <w:tcW w:w="885" w:type="dxa"/>
            <w:vMerge w:val="restart"/>
            <w:shd w:val="clear" w:color="auto" w:fill="auto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25" w:type="dxa"/>
            <w:vMerge w:val="restart"/>
            <w:shd w:val="clear" w:color="auto" w:fill="auto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Tipul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CDS</w:t>
            </w:r>
          </w:p>
        </w:tc>
        <w:tc>
          <w:tcPr>
            <w:tcW w:w="3236" w:type="dxa"/>
            <w:vMerge w:val="restart"/>
            <w:shd w:val="clear" w:color="auto" w:fill="auto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Numele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complet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opţionalului</w:t>
            </w:r>
            <w:proofErr w:type="spellEnd"/>
          </w:p>
        </w:tc>
        <w:tc>
          <w:tcPr>
            <w:tcW w:w="3402" w:type="dxa"/>
            <w:gridSpan w:val="2"/>
            <w:shd w:val="clear" w:color="auto" w:fill="auto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Cadrul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didactic</w:t>
            </w:r>
          </w:p>
        </w:tc>
        <w:tc>
          <w:tcPr>
            <w:tcW w:w="1134" w:type="dxa"/>
            <w:vMerge w:val="restart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Nr ore 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trunchi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comun</w:t>
            </w:r>
            <w:proofErr w:type="spellEnd"/>
          </w:p>
        </w:tc>
        <w:tc>
          <w:tcPr>
            <w:tcW w:w="850" w:type="dxa"/>
            <w:vMerge w:val="restart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Nr ore CDS</w:t>
            </w:r>
          </w:p>
        </w:tc>
        <w:tc>
          <w:tcPr>
            <w:tcW w:w="993" w:type="dxa"/>
            <w:vMerge w:val="restart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Nr. Total de ore</w:t>
            </w:r>
          </w:p>
        </w:tc>
      </w:tr>
      <w:tr w:rsidR="00EA4CEE" w:rsidRPr="00F009EB" w:rsidTr="00EA4CEE">
        <w:trPr>
          <w:trHeight w:val="421"/>
        </w:trPr>
        <w:tc>
          <w:tcPr>
            <w:tcW w:w="959" w:type="dxa"/>
            <w:vMerge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vMerge/>
            <w:shd w:val="clear" w:color="auto" w:fill="auto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36" w:type="dxa"/>
            <w:vMerge/>
            <w:shd w:val="clear" w:color="auto" w:fill="auto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auto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Nume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Prenume</w:t>
            </w:r>
            <w:proofErr w:type="spellEnd"/>
          </w:p>
        </w:tc>
        <w:tc>
          <w:tcPr>
            <w:tcW w:w="1701" w:type="dxa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Specialitate</w:t>
            </w:r>
            <w:proofErr w:type="spellEnd"/>
          </w:p>
        </w:tc>
        <w:tc>
          <w:tcPr>
            <w:tcW w:w="1134" w:type="dxa"/>
            <w:vMerge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Merge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vMerge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14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4A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Orasul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nostru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JAR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Miclosoni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Angelica</w:t>
            </w:r>
          </w:p>
        </w:tc>
        <w:tc>
          <w:tcPr>
            <w:tcW w:w="1701" w:type="dxa"/>
            <w:vAlign w:val="center"/>
          </w:tcPr>
          <w:p w:rsidR="00EA4CEE" w:rsidRPr="00F009EB" w:rsidRDefault="001013C9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 w:rsidR="00EA4CEE"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vAlign w:val="center"/>
          </w:tcPr>
          <w:p w:rsidR="00EA4CEE" w:rsidRPr="00F009EB" w:rsidRDefault="00453D5B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Align w:val="center"/>
          </w:tcPr>
          <w:p w:rsidR="00EA4CEE" w:rsidRPr="00F009EB" w:rsidRDefault="00453D5B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EA4CEE" w:rsidRPr="00F009EB" w:rsidTr="00EA4CEE">
        <w:trPr>
          <w:trHeight w:val="14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4B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Orasul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nostru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JAR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Duman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Mihaela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1013C9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 w:rsidR="00EA4CEE"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vAlign w:val="center"/>
          </w:tcPr>
          <w:p w:rsidR="00EA4CEE" w:rsidRPr="00F009EB" w:rsidRDefault="00453D5B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Align w:val="center"/>
          </w:tcPr>
          <w:p w:rsidR="00EA4CEE" w:rsidRPr="00F009EB" w:rsidRDefault="00453D5B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EA4CEE" w:rsidRPr="00F009EB" w:rsidTr="00EA4CEE">
        <w:trPr>
          <w:trHeight w:val="14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4C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Orasul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nostru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JAR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Toma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Adina</w:t>
            </w:r>
          </w:p>
        </w:tc>
        <w:tc>
          <w:tcPr>
            <w:tcW w:w="1701" w:type="dxa"/>
            <w:vAlign w:val="center"/>
          </w:tcPr>
          <w:p w:rsidR="00EA4CEE" w:rsidRPr="00F009EB" w:rsidRDefault="001013C9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</w:t>
            </w:r>
            <w:r w:rsidR="00EA4CEE"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4CEE"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vAlign w:val="center"/>
          </w:tcPr>
          <w:p w:rsidR="00EA4CEE" w:rsidRPr="00F009EB" w:rsidRDefault="00453D5B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Align w:val="center"/>
          </w:tcPr>
          <w:p w:rsidR="00EA4CEE" w:rsidRPr="00F009EB" w:rsidRDefault="00453D5B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  <w:bookmarkStart w:id="0" w:name="_GoBack"/>
            <w:bookmarkEnd w:id="0"/>
          </w:p>
        </w:tc>
      </w:tr>
      <w:tr w:rsidR="00EA4CEE" w:rsidRPr="00F009EB" w:rsidTr="00EA4CEE">
        <w:trPr>
          <w:trHeight w:val="360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 A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Sava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Camelia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</w:tr>
      <w:tr w:rsidR="00EA4CEE" w:rsidRPr="00F009EB" w:rsidTr="00EA4CEE">
        <w:trPr>
          <w:trHeight w:val="178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Stiinte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juniori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Nistor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Luminita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Chimie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304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 B</w:t>
            </w:r>
          </w:p>
        </w:tc>
        <w:tc>
          <w:tcPr>
            <w:tcW w:w="172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Sava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Camelia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</w:tr>
      <w:tr w:rsidR="00EA4CEE" w:rsidRPr="00F009EB" w:rsidTr="00EA4CEE">
        <w:trPr>
          <w:trHeight w:val="235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vMerge/>
            <w:shd w:val="clear" w:color="auto" w:fill="auto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36" w:type="dxa"/>
            <w:shd w:val="clear" w:color="auto" w:fill="auto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Molnar Dalia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Biologia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568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 C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Sava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Camelia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</w:tr>
      <w:tr w:rsidR="00EA4CEE" w:rsidRPr="00F009EB" w:rsidTr="00EA4CEE">
        <w:trPr>
          <w:trHeight w:val="246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Molnar Dalia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Biologia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14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 A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Sava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Camelia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distribuita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</w:tr>
      <w:tr w:rsidR="00EA4CEE" w:rsidRPr="00F009EB" w:rsidTr="00EA4CEE">
        <w:trPr>
          <w:trHeight w:val="140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Damian Claudia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14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 B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Sava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Camelia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</w:tr>
      <w:tr w:rsidR="00EA4CEE" w:rsidRPr="00F009EB" w:rsidTr="00EA4CEE">
        <w:trPr>
          <w:trHeight w:val="140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Minuni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eprubete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Tripa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Andrea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Chimie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14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 C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Petras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Teodora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</w:tr>
      <w:tr w:rsidR="00EA4CEE" w:rsidRPr="00F009EB" w:rsidTr="00EA4CEE">
        <w:trPr>
          <w:trHeight w:val="140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Minuni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eprubete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Tripa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Andrea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Chimie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14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7A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Petras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Teodora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EA4CEE" w:rsidRPr="00F009EB" w:rsidTr="00EA4CEE">
        <w:trPr>
          <w:trHeight w:val="140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Minuni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eprubete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Nistor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Elena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Chimie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14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7B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Petras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Teodora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EA4CEE" w:rsidRPr="00F009EB" w:rsidTr="00EA4CEE">
        <w:trPr>
          <w:trHeight w:val="140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Minuni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eprubete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Tripa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Andrea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Chimie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318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8A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Rotaru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Hilde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EA4CEE" w:rsidRPr="00F009EB" w:rsidTr="00EA4CEE">
        <w:trPr>
          <w:trHeight w:val="234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Muscalagiu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336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8B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Muntean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Gheorghe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EA4CEE" w:rsidRPr="00F009EB" w:rsidTr="00EA4CEE">
        <w:trPr>
          <w:trHeight w:val="206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Muscalagiu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267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8C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Muscalagiu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EA4CEE" w:rsidRPr="00F009EB" w:rsidTr="00EA4CEE">
        <w:trPr>
          <w:trHeight w:val="28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Balasoiu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Valentina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277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9A</w:t>
            </w:r>
          </w:p>
        </w:tc>
        <w:tc>
          <w:tcPr>
            <w:tcW w:w="172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3236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Muscalagiu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1701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850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 ore</w:t>
            </w:r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</w:tr>
      <w:tr w:rsidR="00EA4CEE" w:rsidRPr="00F009EB" w:rsidTr="00EA4CEE">
        <w:trPr>
          <w:trHeight w:val="263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36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28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9B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Dan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Sorina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1134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  <w:tc>
          <w:tcPr>
            <w:tcW w:w="993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EA4CEE" w:rsidRPr="00F009EB" w:rsidTr="00EA4CEE">
        <w:trPr>
          <w:trHeight w:val="28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9C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Dan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Sorina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1134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EA4CEE" w:rsidRPr="00F009EB" w:rsidTr="00EA4CEE"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10A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Petras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Teodora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3ore</w:t>
            </w:r>
          </w:p>
        </w:tc>
        <w:tc>
          <w:tcPr>
            <w:tcW w:w="993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</w:tr>
      <w:tr w:rsidR="00EA4CEE" w:rsidRPr="00F009EB" w:rsidTr="00EA4CEE">
        <w:trPr>
          <w:trHeight w:val="408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10B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Giurgiu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Claudiu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3ore</w:t>
            </w:r>
          </w:p>
        </w:tc>
        <w:tc>
          <w:tcPr>
            <w:tcW w:w="993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</w:tr>
      <w:tr w:rsidR="00EA4CEE" w:rsidRPr="00F009EB" w:rsidTr="00EA4CEE">
        <w:trPr>
          <w:trHeight w:val="413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10C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Dan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Sorina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1134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  <w:tc>
          <w:tcPr>
            <w:tcW w:w="993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EA4CEE" w:rsidRPr="00F009EB" w:rsidTr="00EA4CEE"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10D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Identitate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alteritate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Caroi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Calin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Socio-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umane</w:t>
            </w:r>
            <w:proofErr w:type="spellEnd"/>
          </w:p>
        </w:tc>
        <w:tc>
          <w:tcPr>
            <w:tcW w:w="1134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EA4CEE" w:rsidRPr="00F009EB" w:rsidTr="00EA4CEE">
        <w:trPr>
          <w:trHeight w:val="355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11A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Dancescu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Ionel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EA4CEE" w:rsidRPr="00F009EB" w:rsidTr="00EA4CEE">
        <w:trPr>
          <w:trHeight w:val="187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Giurgiu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Claudiu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 ore</w:t>
            </w:r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355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11B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Bade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Simion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EA4CEE" w:rsidRPr="00F009EB" w:rsidTr="00EA4CEE">
        <w:trPr>
          <w:trHeight w:val="187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Sava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Camelia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3ore</w:t>
            </w:r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243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11C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Damian Claudia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EA4CEE" w:rsidRPr="00F009EB" w:rsidTr="00EA4CEE">
        <w:trPr>
          <w:trHeight w:val="298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Chimie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Nistor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Elena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Chimie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330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Balasoiu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Valentina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140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Alcoolul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drogurile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dusmanii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nostri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Damian Claudia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7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11D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Romana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Trandafir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Corina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Romana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</w:tr>
      <w:tr w:rsidR="00EA4CEE" w:rsidRPr="00F009EB" w:rsidTr="00EA4CEE">
        <w:trPr>
          <w:trHeight w:val="70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Personalitati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istorice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romanesti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Voinia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Magdalena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Istorie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329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Geografia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turismului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Gisca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Gheorghe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Geografie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403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Abilitati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lectura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Romana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468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Elemente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nutritie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Tripa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Andrea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Chimie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280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12A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Muscalagiu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3ore</w:t>
            </w:r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EA4CEE" w:rsidRPr="00F009EB" w:rsidTr="00EA4CEE">
        <w:trPr>
          <w:trHeight w:val="262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Bade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Simion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280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12B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Petras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Teodora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 ore</w:t>
            </w:r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EA4CEE" w:rsidRPr="00F009EB" w:rsidTr="00EA4CEE">
        <w:trPr>
          <w:trHeight w:val="262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Bade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Simion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14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12C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Dan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Sorina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EA4CEE" w:rsidRPr="00F009EB" w:rsidTr="00EA4CEE">
        <w:trPr>
          <w:trHeight w:val="280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Balasoiu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Valentina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224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Molnar Dalia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141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12D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Dan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Sorina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  <w:tc>
          <w:tcPr>
            <w:tcW w:w="993" w:type="dxa"/>
            <w:vMerge w:val="restart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EA4CEE" w:rsidRPr="00F009EB" w:rsidTr="00EA4CEE">
        <w:trPr>
          <w:trHeight w:val="280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55.   </w:t>
            </w: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Dancescu</w:t>
            </w:r>
            <w:proofErr w:type="spellEnd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Ionel</w:t>
            </w:r>
            <w:proofErr w:type="spellEnd"/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A4CEE" w:rsidRPr="00F009EB" w:rsidTr="00EA4CEE">
        <w:trPr>
          <w:trHeight w:val="253"/>
        </w:trPr>
        <w:tc>
          <w:tcPr>
            <w:tcW w:w="959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56.</w:t>
            </w:r>
          </w:p>
        </w:tc>
        <w:tc>
          <w:tcPr>
            <w:tcW w:w="885" w:type="dxa"/>
            <w:vMerge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Molnar Dalia</w:t>
            </w:r>
          </w:p>
        </w:tc>
        <w:tc>
          <w:tcPr>
            <w:tcW w:w="1701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009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993" w:type="dxa"/>
            <w:vMerge/>
          </w:tcPr>
          <w:p w:rsidR="00EA4CEE" w:rsidRPr="00F009EB" w:rsidRDefault="00EA4CEE" w:rsidP="00EA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F009EB" w:rsidRPr="00F009EB" w:rsidRDefault="00F009EB" w:rsidP="00EA4CE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09EB" w:rsidRDefault="00EA4CEE" w:rsidP="00EA4CE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009E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009EB" w:rsidRPr="00F009EB" w:rsidRDefault="00F009EB" w:rsidP="00F009EB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</w:rPr>
      </w:pPr>
    </w:p>
    <w:p w:rsidR="00F009EB" w:rsidRPr="00F009EB" w:rsidRDefault="00F009EB" w:rsidP="00F009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09EB" w:rsidRPr="00F009EB" w:rsidRDefault="00F009EB" w:rsidP="00F009E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009EB" w:rsidRPr="00F009EB" w:rsidRDefault="00F009EB" w:rsidP="00F009E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/>
        </w:rPr>
      </w:pPr>
    </w:p>
    <w:p w:rsidR="00F009EB" w:rsidRPr="00F009EB" w:rsidRDefault="00F009EB" w:rsidP="00F009E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09EB" w:rsidRPr="00F009EB" w:rsidRDefault="00F009EB" w:rsidP="00F009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009EB" w:rsidRPr="00F009EB" w:rsidRDefault="00F009EB" w:rsidP="00F009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009EB" w:rsidRPr="00F009EB" w:rsidRDefault="00F009EB" w:rsidP="00F009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009EB" w:rsidRDefault="00F009EB"/>
    <w:sectPr w:rsidR="00F009EB" w:rsidSect="00F009E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9FF" w:rsidRDefault="006079FF" w:rsidP="009259A9">
      <w:pPr>
        <w:spacing w:after="0" w:line="240" w:lineRule="auto"/>
      </w:pPr>
      <w:r>
        <w:separator/>
      </w:r>
    </w:p>
  </w:endnote>
  <w:endnote w:type="continuationSeparator" w:id="0">
    <w:p w:rsidR="006079FF" w:rsidRDefault="006079FF" w:rsidP="00925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9FF" w:rsidRDefault="006079FF" w:rsidP="009259A9">
      <w:pPr>
        <w:spacing w:after="0" w:line="240" w:lineRule="auto"/>
      </w:pPr>
      <w:r>
        <w:separator/>
      </w:r>
    </w:p>
  </w:footnote>
  <w:footnote w:type="continuationSeparator" w:id="0">
    <w:p w:rsidR="006079FF" w:rsidRDefault="006079FF" w:rsidP="009259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9EB" w:rsidRDefault="00F009EB">
    <w:pPr>
      <w:pStyle w:val="Header"/>
    </w:pPr>
    <w:r w:rsidRPr="007A6F44">
      <w:rPr>
        <w:b/>
        <w:noProof/>
        <w:lang w:eastAsia="ro-RO"/>
      </w:rPr>
      <w:t xml:space="preserve">Colegiul National de Informatica Traian Lalescu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611D"/>
    <w:multiLevelType w:val="hybridMultilevel"/>
    <w:tmpl w:val="DDC088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F7948"/>
    <w:multiLevelType w:val="hybridMultilevel"/>
    <w:tmpl w:val="1A7A3B26"/>
    <w:lvl w:ilvl="0" w:tplc="5A18A9AE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C46C44"/>
    <w:multiLevelType w:val="hybridMultilevel"/>
    <w:tmpl w:val="8EEEE65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A9"/>
    <w:rsid w:val="00030B0D"/>
    <w:rsid w:val="001013C9"/>
    <w:rsid w:val="00172E25"/>
    <w:rsid w:val="001C5970"/>
    <w:rsid w:val="002476B3"/>
    <w:rsid w:val="00315EDD"/>
    <w:rsid w:val="00453D5B"/>
    <w:rsid w:val="005264B5"/>
    <w:rsid w:val="00536739"/>
    <w:rsid w:val="006079FF"/>
    <w:rsid w:val="009259A9"/>
    <w:rsid w:val="00B13C92"/>
    <w:rsid w:val="00BB12A0"/>
    <w:rsid w:val="00CE27FC"/>
    <w:rsid w:val="00EA4CEE"/>
    <w:rsid w:val="00F009EB"/>
    <w:rsid w:val="00F73F4B"/>
    <w:rsid w:val="00F9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259A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259A9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9259A9"/>
    <w:rPr>
      <w:vertAlign w:val="superscript"/>
    </w:rPr>
  </w:style>
  <w:style w:type="table" w:styleId="TableGrid">
    <w:name w:val="Table Grid"/>
    <w:basedOn w:val="TableNormal"/>
    <w:uiPriority w:val="59"/>
    <w:rsid w:val="009259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259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3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C92"/>
  </w:style>
  <w:style w:type="paragraph" w:styleId="Footer">
    <w:name w:val="footer"/>
    <w:basedOn w:val="Normal"/>
    <w:link w:val="FooterChar"/>
    <w:uiPriority w:val="99"/>
    <w:unhideWhenUsed/>
    <w:rsid w:val="00B13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259A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259A9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9259A9"/>
    <w:rPr>
      <w:vertAlign w:val="superscript"/>
    </w:rPr>
  </w:style>
  <w:style w:type="table" w:styleId="TableGrid">
    <w:name w:val="Table Grid"/>
    <w:basedOn w:val="TableNormal"/>
    <w:uiPriority w:val="59"/>
    <w:rsid w:val="009259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259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3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C92"/>
  </w:style>
  <w:style w:type="paragraph" w:styleId="Footer">
    <w:name w:val="footer"/>
    <w:basedOn w:val="Normal"/>
    <w:link w:val="FooterChar"/>
    <w:uiPriority w:val="99"/>
    <w:unhideWhenUsed/>
    <w:rsid w:val="00B13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7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1151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Mircea</cp:lastModifiedBy>
  <cp:revision>2</cp:revision>
  <dcterms:created xsi:type="dcterms:W3CDTF">2015-02-14T20:42:00Z</dcterms:created>
  <dcterms:modified xsi:type="dcterms:W3CDTF">2015-02-14T20:42:00Z</dcterms:modified>
</cp:coreProperties>
</file>