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2B3" w:rsidRPr="009C6CA2" w:rsidRDefault="007D74D3" w:rsidP="007D74D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NR.</w:t>
      </w:r>
      <w:r>
        <w:rPr>
          <w:rFonts w:ascii="Times New Roman" w:hAnsi="Times New Roman"/>
          <w:b/>
          <w:sz w:val="24"/>
          <w:szCs w:val="24"/>
        </w:rPr>
        <w:t>ÎNREG.</w:t>
      </w:r>
      <w:r w:rsidR="009C6CA2">
        <w:rPr>
          <w:rFonts w:ascii="Times New Roman" w:hAnsi="Times New Roman"/>
          <w:b/>
          <w:sz w:val="24"/>
          <w:szCs w:val="24"/>
        </w:rPr>
        <w:t>551/27.02.2015</w:t>
      </w:r>
    </w:p>
    <w:p w:rsidR="005152B3" w:rsidRDefault="005152B3" w:rsidP="005152B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5152B3" w:rsidRPr="009C6CA2" w:rsidRDefault="005152B3" w:rsidP="009C6CA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5152B3" w:rsidRPr="009C5B1E" w:rsidTr="00B2705B">
        <w:trPr>
          <w:trHeight w:val="410"/>
        </w:trPr>
        <w:tc>
          <w:tcPr>
            <w:tcW w:w="2651" w:type="dxa"/>
          </w:tcPr>
          <w:p w:rsidR="005152B3" w:rsidRDefault="005152B3" w:rsidP="00B2705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152B3" w:rsidRDefault="005152B3" w:rsidP="00B2705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5152B3" w:rsidRPr="009C5B1E" w:rsidRDefault="005152B3" w:rsidP="00B2705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5152B3" w:rsidRPr="009C5B1E" w:rsidRDefault="005152B3" w:rsidP="00B2705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5152B3" w:rsidRDefault="005152B3" w:rsidP="00B2705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152B3" w:rsidRDefault="005152B3" w:rsidP="00B2705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5152B3" w:rsidRPr="009C5B1E" w:rsidRDefault="005152B3" w:rsidP="00B2705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5152B3" w:rsidRDefault="005152B3" w:rsidP="00B2705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152B3" w:rsidRDefault="005152B3" w:rsidP="00B2705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5152B3" w:rsidRPr="009C5B1E" w:rsidRDefault="005152B3" w:rsidP="00B2705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5152B3" w:rsidRDefault="005152B3" w:rsidP="00B2705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152B3" w:rsidRDefault="005152B3" w:rsidP="00B2705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5152B3" w:rsidRPr="009C5B1E" w:rsidRDefault="005152B3" w:rsidP="00B2705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5152B3" w:rsidRDefault="005152B3" w:rsidP="00B2705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152B3" w:rsidRPr="009C5B1E" w:rsidRDefault="005152B3" w:rsidP="00B2705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5152B3" w:rsidRPr="009C5B1E" w:rsidTr="00B2705B">
        <w:trPr>
          <w:trHeight w:val="410"/>
        </w:trPr>
        <w:tc>
          <w:tcPr>
            <w:tcW w:w="2651" w:type="dxa"/>
          </w:tcPr>
          <w:p w:rsidR="005152B3" w:rsidRDefault="007D74D3" w:rsidP="007D74D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GRĂDINIŢA P.P.NR.1 HUNEDOARA</w:t>
            </w:r>
          </w:p>
        </w:tc>
        <w:tc>
          <w:tcPr>
            <w:tcW w:w="1275" w:type="dxa"/>
          </w:tcPr>
          <w:p w:rsidR="005152B3" w:rsidRPr="009C5B1E" w:rsidRDefault="009C6CA2" w:rsidP="009C6CA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265</w:t>
            </w:r>
          </w:p>
        </w:tc>
        <w:tc>
          <w:tcPr>
            <w:tcW w:w="2413" w:type="dxa"/>
          </w:tcPr>
          <w:p w:rsidR="005152B3" w:rsidRDefault="007D74D3" w:rsidP="007D74D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192</w:t>
            </w:r>
          </w:p>
        </w:tc>
        <w:tc>
          <w:tcPr>
            <w:tcW w:w="2413" w:type="dxa"/>
          </w:tcPr>
          <w:p w:rsidR="005152B3" w:rsidRDefault="007D74D3" w:rsidP="007D74D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13" w:type="dxa"/>
          </w:tcPr>
          <w:p w:rsidR="005152B3" w:rsidRDefault="007D74D3" w:rsidP="007D74D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73</w:t>
            </w:r>
          </w:p>
        </w:tc>
        <w:tc>
          <w:tcPr>
            <w:tcW w:w="1799" w:type="dxa"/>
          </w:tcPr>
          <w:p w:rsidR="005152B3" w:rsidRDefault="005152B3" w:rsidP="00B2705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7D74D3" w:rsidRDefault="007D74D3" w:rsidP="007D74D3">
      <w:pPr>
        <w:rPr>
          <w:rFonts w:ascii="Times New Roman" w:hAnsi="Times New Roman"/>
          <w:b/>
          <w:sz w:val="24"/>
          <w:szCs w:val="24"/>
          <w:lang w:val="en-US"/>
        </w:rPr>
      </w:pPr>
    </w:p>
    <w:p w:rsidR="007D74D3" w:rsidRDefault="007D74D3" w:rsidP="005152B3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Director,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Secretar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>,</w:t>
      </w:r>
    </w:p>
    <w:p w:rsidR="007D74D3" w:rsidRDefault="007D74D3" w:rsidP="005152B3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Ţepeş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Carmen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Nicoleta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 w:rsidR="009C6CA2">
        <w:rPr>
          <w:rFonts w:ascii="Times New Roman" w:hAnsi="Times New Roman"/>
          <w:b/>
          <w:sz w:val="24"/>
          <w:szCs w:val="24"/>
          <w:lang w:val="en-US"/>
        </w:rPr>
        <w:t xml:space="preserve">                       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Ognean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Simona</w:t>
      </w:r>
      <w:proofErr w:type="spellEnd"/>
    </w:p>
    <w:p w:rsidR="007D74D3" w:rsidRDefault="007D74D3" w:rsidP="005152B3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9C6CA2" w:rsidRDefault="009C6CA2" w:rsidP="005152B3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5152B3" w:rsidRPr="005225B5" w:rsidRDefault="005152B3" w:rsidP="005152B3">
      <w:pPr>
        <w:ind w:firstLine="72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225B5">
        <w:rPr>
          <w:rFonts w:ascii="Times New Roman" w:hAnsi="Times New Roman"/>
          <w:b/>
          <w:sz w:val="24"/>
          <w:szCs w:val="24"/>
          <w:lang w:val="en-US"/>
        </w:rPr>
        <w:t>Notă</w:t>
      </w:r>
      <w:proofErr w:type="spellEnd"/>
      <w:r w:rsidRPr="005225B5">
        <w:rPr>
          <w:rFonts w:ascii="Times New Roman" w:hAnsi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completează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întreaga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unitate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învăţământ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 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preciza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structurile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!</w:t>
      </w:r>
    </w:p>
    <w:p w:rsidR="00AA20E0" w:rsidRDefault="00AA20E0"/>
    <w:sectPr w:rsidR="00AA20E0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BE5" w:rsidRDefault="004A2BE5" w:rsidP="001F5BC1">
      <w:pPr>
        <w:spacing w:after="0" w:line="240" w:lineRule="auto"/>
      </w:pPr>
      <w:r>
        <w:separator/>
      </w:r>
    </w:p>
  </w:endnote>
  <w:endnote w:type="continuationSeparator" w:id="0">
    <w:p w:rsidR="004A2BE5" w:rsidRDefault="004A2BE5" w:rsidP="001F5B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A2BE5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5152B3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5152B3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5152B3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5152B3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1F5BC1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5152B3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A2BE5">
    <w:pPr>
      <w:pStyle w:val="Footer"/>
    </w:pPr>
  </w:p>
  <w:p w:rsidR="00435BE0" w:rsidRDefault="004A2BE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BE5" w:rsidRDefault="004A2BE5" w:rsidP="001F5BC1">
      <w:pPr>
        <w:spacing w:after="0" w:line="240" w:lineRule="auto"/>
      </w:pPr>
      <w:r>
        <w:separator/>
      </w:r>
    </w:p>
  </w:footnote>
  <w:footnote w:type="continuationSeparator" w:id="0">
    <w:p w:rsidR="004A2BE5" w:rsidRDefault="004A2BE5" w:rsidP="001F5B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A2BE5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1F5BC1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 w:rsidRPr="001F5BC1"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5" type="#_x0000_t75" alt="s11" style="position:absolute;margin-left:-43.75pt;margin-top:-19.9pt;width:56pt;height:54pt;z-index:251657216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1F5BC1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1F5BC1">
            <w:rPr>
              <w:noProof/>
              <w:lang w:val="en-US"/>
            </w:rPr>
            <w:pict>
              <v:shape id="Picture 3" o:spid="_x0000_s1026" type="#_x0000_t75" alt="SiglaMECS-cfManual" style="position:absolute;left:0;text-align:left;margin-left:250.9pt;margin-top:-5.65pt;width:203.1pt;height:57.75pt;z-index:251658240;visibility:visible;mso-position-horizontal-relative:text;mso-position-vertical-relative:text">
                <v:imagedata r:id="rId2" o:title=""/>
              </v:shape>
            </w:pict>
          </w:r>
          <w:r w:rsidR="005152B3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5152B3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5152B3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A2BE5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A2BE5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A2BE5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A2BE5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152B3"/>
    <w:rsid w:val="001F5BC1"/>
    <w:rsid w:val="004A2BE5"/>
    <w:rsid w:val="005152B3"/>
    <w:rsid w:val="007D74D3"/>
    <w:rsid w:val="009C6CA2"/>
    <w:rsid w:val="00AA2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2B3"/>
    <w:rPr>
      <w:rFonts w:ascii="Calibri" w:eastAsia="Calibri" w:hAnsi="Calibri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152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52B3"/>
    <w:rPr>
      <w:rFonts w:ascii="Calibri" w:eastAsia="Calibri" w:hAnsi="Calibri" w:cs="Times New Roman"/>
      <w:lang w:val="ro-RO"/>
    </w:rPr>
  </w:style>
  <w:style w:type="paragraph" w:styleId="Footer">
    <w:name w:val="footer"/>
    <w:basedOn w:val="Normal"/>
    <w:link w:val="FooterChar"/>
    <w:uiPriority w:val="99"/>
    <w:rsid w:val="005152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52B3"/>
    <w:rPr>
      <w:rFonts w:ascii="Calibri" w:eastAsia="Calibri" w:hAnsi="Calibri" w:cs="Times New Roman"/>
      <w:lang w:val="ro-RO"/>
    </w:rPr>
  </w:style>
  <w:style w:type="character" w:styleId="Hyperlink">
    <w:name w:val="Hyperlink"/>
    <w:basedOn w:val="DefaultParagraphFont"/>
    <w:uiPriority w:val="99"/>
    <w:semiHidden/>
    <w:rsid w:val="005152B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Guest</cp:lastModifiedBy>
  <cp:revision>3</cp:revision>
  <dcterms:created xsi:type="dcterms:W3CDTF">2015-02-27T09:04:00Z</dcterms:created>
  <dcterms:modified xsi:type="dcterms:W3CDTF">2015-02-27T09:20:00Z</dcterms:modified>
</cp:coreProperties>
</file>