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76D" w:rsidRPr="00DD0A34" w:rsidRDefault="008B076D" w:rsidP="008B076D">
      <w:pPr>
        <w:pStyle w:val="NoSpacing"/>
        <w:rPr>
          <w:rFonts w:ascii="Times New Roman" w:hAnsi="Times New Roman"/>
          <w:bCs/>
          <w:sz w:val="24"/>
          <w:szCs w:val="24"/>
        </w:rPr>
      </w:pPr>
      <w:r w:rsidRPr="00DD0A34">
        <w:rPr>
          <w:rFonts w:ascii="Times New Roman" w:hAnsi="Times New Roman"/>
          <w:bCs/>
          <w:sz w:val="24"/>
          <w:szCs w:val="24"/>
        </w:rPr>
        <w:t>Nr.</w:t>
      </w:r>
      <w:r w:rsidR="00A72959">
        <w:rPr>
          <w:rFonts w:ascii="Times New Roman" w:hAnsi="Times New Roman"/>
          <w:bCs/>
          <w:sz w:val="24"/>
          <w:szCs w:val="24"/>
        </w:rPr>
        <w:t xml:space="preserve"> 4261 </w:t>
      </w:r>
      <w:r w:rsidRPr="00DD0A34">
        <w:rPr>
          <w:rFonts w:ascii="Times New Roman" w:hAnsi="Times New Roman"/>
          <w:bCs/>
          <w:sz w:val="24"/>
          <w:szCs w:val="24"/>
        </w:rPr>
        <w:t>/</w:t>
      </w:r>
      <w:r>
        <w:rPr>
          <w:rFonts w:ascii="Times New Roman" w:hAnsi="Times New Roman"/>
          <w:bCs/>
          <w:sz w:val="24"/>
          <w:szCs w:val="24"/>
        </w:rPr>
        <w:t>15.06.2015</w:t>
      </w:r>
    </w:p>
    <w:p w:rsidR="008B076D" w:rsidRDefault="008B076D" w:rsidP="008B076D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8B076D" w:rsidRPr="00BE02FB" w:rsidRDefault="008B076D" w:rsidP="008B076D">
      <w:pPr>
        <w:jc w:val="center"/>
        <w:rPr>
          <w:rFonts w:ascii="Arial" w:hAnsi="Arial" w:cs="Arial"/>
          <w:sz w:val="24"/>
          <w:szCs w:val="24"/>
          <w:lang w:val="ro-RO"/>
        </w:rPr>
      </w:pPr>
      <w:r w:rsidRPr="00BE02FB">
        <w:rPr>
          <w:rFonts w:ascii="Arial" w:hAnsi="Arial" w:cs="Arial"/>
          <w:sz w:val="24"/>
          <w:szCs w:val="24"/>
          <w:lang w:val="fr-FR"/>
        </w:rPr>
        <w:t>C</w:t>
      </w:r>
      <w:r w:rsidRPr="00BE02FB">
        <w:rPr>
          <w:rFonts w:ascii="Arial" w:hAnsi="Arial" w:cs="Arial"/>
          <w:sz w:val="24"/>
          <w:szCs w:val="24"/>
          <w:lang w:val="ro-RO"/>
        </w:rPr>
        <w:t>ătre,</w:t>
      </w:r>
    </w:p>
    <w:p w:rsidR="008B076D" w:rsidRPr="00BE02FB" w:rsidRDefault="008B076D" w:rsidP="008B076D">
      <w:pPr>
        <w:ind w:left="3600" w:firstLine="720"/>
        <w:jc w:val="center"/>
        <w:rPr>
          <w:rFonts w:ascii="Arial" w:hAnsi="Arial" w:cs="Arial"/>
          <w:sz w:val="24"/>
          <w:szCs w:val="24"/>
          <w:lang w:val="ro-RO"/>
        </w:rPr>
      </w:pPr>
      <w:r w:rsidRPr="00BE02FB">
        <w:rPr>
          <w:rFonts w:ascii="Arial" w:hAnsi="Arial" w:cs="Arial"/>
          <w:sz w:val="24"/>
          <w:szCs w:val="24"/>
          <w:lang w:val="ro-RO"/>
        </w:rPr>
        <w:t>Inspectoratul Şcolar Judeţean Hunedoara</w:t>
      </w:r>
    </w:p>
    <w:p w:rsidR="008B076D" w:rsidRDefault="008B076D" w:rsidP="008B076D">
      <w:pPr>
        <w:rPr>
          <w:rFonts w:ascii="Arial" w:hAnsi="Arial" w:cs="Arial"/>
          <w:sz w:val="24"/>
          <w:szCs w:val="24"/>
          <w:lang w:val="ro-RO"/>
        </w:rPr>
      </w:pPr>
      <w:r w:rsidRPr="00BE02FB">
        <w:rPr>
          <w:rFonts w:ascii="Arial" w:hAnsi="Arial" w:cs="Arial"/>
          <w:sz w:val="24"/>
          <w:szCs w:val="24"/>
          <w:lang w:val="ro-RO"/>
        </w:rPr>
        <w:tab/>
        <w:t xml:space="preserve">În atenţia, </w:t>
      </w:r>
    </w:p>
    <w:p w:rsidR="00A72959" w:rsidRPr="00BE02FB" w:rsidRDefault="00A72959" w:rsidP="00A72959">
      <w:pPr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ab/>
        <w:t>Comisiei Județene de Evaluare și Certificare pentru organizarea și desfășurarea examenului de certificare a calificării profesionale ale absolvenților învățământului postliceal</w:t>
      </w:r>
    </w:p>
    <w:p w:rsidR="008B076D" w:rsidRDefault="008B076D" w:rsidP="008B076D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Inspectorului şcolar de specialitate, </w:t>
      </w:r>
    </w:p>
    <w:p w:rsidR="008B076D" w:rsidRDefault="008B076D" w:rsidP="008B076D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prof.Dana Luiza Cioară</w:t>
      </w:r>
    </w:p>
    <w:p w:rsidR="008B076D" w:rsidRDefault="008B076D" w:rsidP="008B076D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8B076D" w:rsidRDefault="008B076D" w:rsidP="008B076D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8B076D" w:rsidRDefault="008B076D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PROPUNERI COMISIE DE EXAMEN</w:t>
      </w:r>
      <w:r w:rsidR="00A729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72959" w:rsidRPr="00A72959">
        <w:rPr>
          <w:rFonts w:ascii="Arial" w:hAnsi="Arial" w:cs="Arial"/>
          <w:b/>
          <w:sz w:val="24"/>
          <w:szCs w:val="24"/>
          <w:lang w:val="ro-RO"/>
        </w:rPr>
        <w:t>CERTIFICARE A CALIFICĂRII PROFESIONALE ALE ABSOLVENȚILOR ÎNVĂȚĂMÂNTULUI POSTLICEAL</w:t>
      </w:r>
      <w:r w:rsidR="00A72959">
        <w:rPr>
          <w:rFonts w:ascii="Arial" w:hAnsi="Arial" w:cs="Arial"/>
          <w:b/>
          <w:sz w:val="24"/>
          <w:szCs w:val="24"/>
          <w:lang w:val="ro-RO"/>
        </w:rPr>
        <w:t xml:space="preserve">- </w:t>
      </w:r>
      <w:r w:rsidR="00A72959">
        <w:rPr>
          <w:rFonts w:ascii="Times New Roman" w:hAnsi="Times New Roman"/>
          <w:b/>
          <w:bCs/>
          <w:sz w:val="24"/>
          <w:szCs w:val="24"/>
        </w:rPr>
        <w:t xml:space="preserve"> NIVEL 5</w:t>
      </w:r>
    </w:p>
    <w:p w:rsidR="008B076D" w:rsidRDefault="008B076D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SESIUNEA IUNIE-IULIE 2015</w:t>
      </w:r>
    </w:p>
    <w:p w:rsidR="008B076D" w:rsidRDefault="008B076D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B076D" w:rsidRDefault="008B076D" w:rsidP="008B076D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Presedinte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prof.Benea Luminița Mariana - director, Liceul Tehnologic “Grigore Moisil” Deva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Vicepresedinte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Luca Lucian – reprezentat agent economic PRAKTIKER  Deva 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Secretar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Alb Elisabeta Gabriela - secretar şef, Liceul Tehnologic “Grigore Moisil” Deva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Monitor de calitate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prof.Rosianu Lucian – Colegiul National “I.C.Bratianu” Hateg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8B076D" w:rsidRPr="00FF6DC9" w:rsidRDefault="008B076D" w:rsidP="008B076D">
      <w:pPr>
        <w:pStyle w:val="NoSpacing"/>
        <w:rPr>
          <w:rFonts w:ascii="Times New Roman" w:hAnsi="Times New Roman"/>
          <w:b/>
          <w:sz w:val="24"/>
          <w:szCs w:val="24"/>
        </w:rPr>
      </w:pPr>
      <w:r w:rsidRPr="00FF6DC9">
        <w:rPr>
          <w:rFonts w:ascii="Times New Roman" w:hAnsi="Times New Roman"/>
          <w:b/>
          <w:i/>
          <w:sz w:val="24"/>
          <w:szCs w:val="24"/>
        </w:rPr>
        <w:t>Calificarea profesională</w:t>
      </w:r>
      <w:r w:rsidRPr="00FF6DC9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  <w:u w:val="single"/>
        </w:rPr>
        <w:t>Tehnician activități comerciale</w:t>
      </w:r>
    </w:p>
    <w:p w:rsidR="00EE340D" w:rsidRDefault="00EE340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EE340D" w:rsidRDefault="00EE340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sz w:val="24"/>
          <w:szCs w:val="24"/>
        </w:rPr>
        <w:t>Membri</w:t>
      </w:r>
      <w:r>
        <w:rPr>
          <w:rFonts w:ascii="Times New Roman" w:hAnsi="Times New Roman"/>
          <w:sz w:val="24"/>
          <w:szCs w:val="24"/>
        </w:rPr>
        <w:t xml:space="preserve"> examinatori - proba practică:</w:t>
      </w:r>
    </w:p>
    <w:p w:rsidR="00EE340D" w:rsidRDefault="008B076D" w:rsidP="008B076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E340D">
        <w:rPr>
          <w:rFonts w:ascii="Times New Roman" w:hAnsi="Times New Roman"/>
          <w:sz w:val="24"/>
          <w:szCs w:val="24"/>
        </w:rPr>
        <w:t>prof. Vlad Cristina Emilia</w:t>
      </w:r>
      <w:r w:rsidR="00EE340D" w:rsidRPr="00EE340D">
        <w:rPr>
          <w:rFonts w:ascii="Times New Roman" w:hAnsi="Times New Roman"/>
          <w:sz w:val="24"/>
          <w:szCs w:val="24"/>
        </w:rPr>
        <w:t>, Liceul Tehnologic “Grigore Moisil” Deva</w:t>
      </w:r>
    </w:p>
    <w:p w:rsidR="008B076D" w:rsidRPr="00EE340D" w:rsidRDefault="00EE340D" w:rsidP="008B076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E340D">
        <w:rPr>
          <w:rFonts w:ascii="Times New Roman" w:hAnsi="Times New Roman"/>
          <w:sz w:val="24"/>
          <w:szCs w:val="24"/>
        </w:rPr>
        <w:t>Mirea  Claudia</w:t>
      </w:r>
      <w:r w:rsidR="008B076D" w:rsidRPr="00EE340D">
        <w:rPr>
          <w:rFonts w:ascii="Times New Roman" w:hAnsi="Times New Roman"/>
          <w:sz w:val="24"/>
          <w:szCs w:val="24"/>
        </w:rPr>
        <w:t xml:space="preserve"> –</w:t>
      </w:r>
      <w:r w:rsidR="00A72959">
        <w:rPr>
          <w:rFonts w:ascii="Times New Roman" w:hAnsi="Times New Roman"/>
          <w:sz w:val="24"/>
          <w:szCs w:val="24"/>
        </w:rPr>
        <w:t>evaluator extern,</w:t>
      </w:r>
      <w:r w:rsidRPr="00EE340D">
        <w:rPr>
          <w:rFonts w:ascii="Times New Roman" w:hAnsi="Times New Roman"/>
          <w:sz w:val="24"/>
          <w:szCs w:val="24"/>
        </w:rPr>
        <w:t xml:space="preserve"> reprezentat agent economic</w:t>
      </w:r>
      <w:r w:rsidR="008B076D" w:rsidRPr="00EE340D">
        <w:rPr>
          <w:rFonts w:ascii="Times New Roman" w:hAnsi="Times New Roman"/>
          <w:sz w:val="24"/>
          <w:szCs w:val="24"/>
        </w:rPr>
        <w:t xml:space="preserve"> </w:t>
      </w:r>
      <w:r w:rsidRPr="00EE340D">
        <w:rPr>
          <w:rFonts w:ascii="Times New Roman" w:hAnsi="Times New Roman"/>
          <w:sz w:val="24"/>
          <w:szCs w:val="24"/>
        </w:rPr>
        <w:t>PRAKTIKER  Deva</w:t>
      </w:r>
      <w:r w:rsidR="008B076D" w:rsidRPr="00EE340D">
        <w:rPr>
          <w:rFonts w:ascii="Times New Roman" w:hAnsi="Times New Roman"/>
          <w:sz w:val="24"/>
          <w:szCs w:val="24"/>
        </w:rPr>
        <w:t>”</w:t>
      </w:r>
    </w:p>
    <w:p w:rsidR="00EE340D" w:rsidRDefault="00EE340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EE340D" w:rsidRDefault="00EE340D" w:rsidP="008B076D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Membri evaluator</w:t>
      </w:r>
      <w:r w:rsidR="00A72959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– proba scrisă</w:t>
      </w:r>
    </w:p>
    <w:p w:rsidR="00EE340D" w:rsidRDefault="00EE340D" w:rsidP="00EE340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Cernat Kati , Colegiul Economic ”Emanoil Gojdu” Hunedoara</w:t>
      </w:r>
    </w:p>
    <w:p w:rsidR="00EE340D" w:rsidRDefault="00EE340D" w:rsidP="00EE340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Merce Nadia , Colegiul Economic ”Emanoil Gojdu” Hunedoara</w:t>
      </w:r>
    </w:p>
    <w:p w:rsidR="00EE340D" w:rsidRDefault="00EE340D" w:rsidP="00EE340D">
      <w:pPr>
        <w:pStyle w:val="NoSpacing"/>
        <w:rPr>
          <w:rFonts w:ascii="Times New Roman" w:hAnsi="Times New Roman"/>
          <w:sz w:val="24"/>
          <w:szCs w:val="24"/>
        </w:rPr>
      </w:pPr>
    </w:p>
    <w:p w:rsidR="00EE340D" w:rsidRDefault="00EE340D" w:rsidP="00EE340D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Asistenți: </w:t>
      </w:r>
    </w:p>
    <w:p w:rsidR="00EE340D" w:rsidRDefault="00EE340D" w:rsidP="00EE340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Prof.Șom</w:t>
      </w:r>
      <w:r w:rsidR="00430E54">
        <w:rPr>
          <w:rFonts w:ascii="Times New Roman" w:hAnsi="Times New Roman"/>
          <w:sz w:val="24"/>
          <w:szCs w:val="24"/>
        </w:rPr>
        <w:t>lea</w:t>
      </w:r>
      <w:r>
        <w:rPr>
          <w:rFonts w:ascii="Times New Roman" w:hAnsi="Times New Roman"/>
          <w:sz w:val="24"/>
          <w:szCs w:val="24"/>
        </w:rPr>
        <w:t xml:space="preserve"> Anca, Colegiul Tehnic ”D.Hurmuzescu” Deva</w:t>
      </w:r>
    </w:p>
    <w:p w:rsidR="00EE340D" w:rsidRDefault="00EE340D" w:rsidP="00EE340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Vița Diana,</w:t>
      </w:r>
      <w:r w:rsidRPr="00EE34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Colegiul Tehnic ”D.Hurmuzescu” Deva</w:t>
      </w:r>
    </w:p>
    <w:p w:rsidR="008B076D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8B076D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8B076D" w:rsidRDefault="008B076D" w:rsidP="008B076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</w:p>
    <w:p w:rsidR="008B076D" w:rsidRPr="00FF6DC9" w:rsidRDefault="008B076D" w:rsidP="008B076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Prof.ing.Benea Luminita Mariana</w:t>
      </w:r>
    </w:p>
    <w:sectPr w:rsidR="008B076D" w:rsidRPr="00FF6DC9" w:rsidSect="00EE340D">
      <w:headerReference w:type="default" r:id="rId7"/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14A3" w:rsidRDefault="002914A3" w:rsidP="008B076D">
      <w:pPr>
        <w:spacing w:after="0" w:line="240" w:lineRule="auto"/>
      </w:pPr>
      <w:r>
        <w:separator/>
      </w:r>
    </w:p>
  </w:endnote>
  <w:endnote w:type="continuationSeparator" w:id="1">
    <w:p w:rsidR="002914A3" w:rsidRDefault="002914A3" w:rsidP="008B0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14A3" w:rsidRDefault="002914A3" w:rsidP="008B076D">
      <w:pPr>
        <w:spacing w:after="0" w:line="240" w:lineRule="auto"/>
      </w:pPr>
      <w:r>
        <w:separator/>
      </w:r>
    </w:p>
  </w:footnote>
  <w:footnote w:type="continuationSeparator" w:id="1">
    <w:p w:rsidR="002914A3" w:rsidRDefault="002914A3" w:rsidP="008B07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223"/>
      <w:gridCol w:w="6133"/>
      <w:gridCol w:w="980"/>
      <w:gridCol w:w="1768"/>
    </w:tblGrid>
    <w:tr w:rsidR="008B076D" w:rsidRPr="00FE1A9A" w:rsidTr="008D671C">
      <w:tc>
        <w:tcPr>
          <w:tcW w:w="605" w:type="pct"/>
          <w:shd w:val="clear" w:color="auto" w:fill="auto"/>
        </w:tcPr>
        <w:p w:rsidR="008B076D" w:rsidRPr="00C652EC" w:rsidRDefault="001A5B27" w:rsidP="008D671C">
          <w:pPr>
            <w:rPr>
              <w:sz w:val="28"/>
              <w:szCs w:val="28"/>
            </w:rPr>
          </w:pPr>
          <w:r w:rsidRPr="001A5B27">
            <w:rPr>
              <w:noProof/>
              <w:sz w:val="28"/>
              <w:szCs w:val="28"/>
              <w:lang w:eastAsia="zh-TW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3.55pt;margin-top:-7.05pt;width:240.3pt;height:36.6pt;z-index:251660288;mso-height-percent:200;mso-height-percent:200;mso-width-relative:margin;mso-height-relative:margin" strokecolor="white">
                <v:textbox style="mso-next-textbox:#_x0000_s1027;mso-fit-shape-to-text:t">
                  <w:txbxContent>
                    <w:p w:rsidR="008B076D" w:rsidRPr="0066767B" w:rsidRDefault="008B076D" w:rsidP="008B076D">
                      <w:pPr>
                        <w:spacing w:line="240" w:lineRule="auto"/>
                        <w:contextualSpacing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w:r>
          <w:r w:rsidR="008B076D" w:rsidRPr="00C652EC">
            <w:rPr>
              <w:sz w:val="28"/>
              <w:szCs w:val="28"/>
            </w:rPr>
            <w:t xml:space="preserve"> </w:t>
          </w:r>
          <w:r w:rsidR="008B076D"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942975" cy="807378"/>
                <wp:effectExtent l="19050" t="0" r="9525" b="0"/>
                <wp:docPr id="3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8073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B076D" w:rsidRPr="00DD0A34" w:rsidRDefault="008B076D" w:rsidP="008D671C">
          <w:pPr>
            <w:rPr>
              <w:rFonts w:ascii="Times New Roman" w:hAnsi="Times New Roman"/>
              <w:sz w:val="28"/>
              <w:szCs w:val="28"/>
              <w:lang w:val="fr-FR"/>
            </w:rPr>
          </w:pPr>
        </w:p>
      </w:tc>
      <w:tc>
        <w:tcPr>
          <w:tcW w:w="3035" w:type="pct"/>
          <w:shd w:val="clear" w:color="auto" w:fill="auto"/>
          <w:vAlign w:val="center"/>
        </w:tcPr>
        <w:p w:rsidR="008B076D" w:rsidRPr="002C5149" w:rsidRDefault="001A5B27" w:rsidP="008D671C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  <w:r w:rsidRPr="001A5B27">
            <w:rPr>
              <w:noProof/>
              <w:sz w:val="28"/>
              <w:szCs w:val="28"/>
              <w:lang w:eastAsia="zh-TW"/>
            </w:rPr>
            <w:pict>
              <v:shape id="_x0000_s1028" type="#_x0000_t202" style="position:absolute;margin-left:49.65pt;margin-top:-36.55pt;width:246.65pt;height:86.3pt;z-index:251661312;mso-position-horizontal-relative:text;mso-position-vertical-relative:text;mso-width-relative:margin;mso-height-relative:margin" strokecolor="white">
                <v:textbox style="mso-next-textbox:#_x0000_s1028">
                  <w:txbxContent>
                    <w:p w:rsidR="008B076D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Inspectoratul Scolar al Judetului Hunedoara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26F5E">
                        <w:rPr>
                          <w:b/>
                          <w:sz w:val="24"/>
                          <w:szCs w:val="24"/>
                        </w:rPr>
                        <w:t>Liceul  Tehnologic “Grigore Moisil” Deva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>Deva, str. T.Maiorescu, nr.24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>Tel. 0254221280  Fax 0254221206</w:t>
                      </w:r>
                    </w:p>
                    <w:p w:rsidR="008B076D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color w:val="548DD4"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 xml:space="preserve">Email  </w:t>
                      </w:r>
                      <w:r w:rsidRPr="008C3365">
                        <w:rPr>
                          <w:b/>
                          <w:color w:val="548DD4"/>
                          <w:sz w:val="20"/>
                          <w:szCs w:val="20"/>
                        </w:rPr>
                        <w:t>moisildeva@gmail.com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w:r>
        </w:p>
      </w:tc>
      <w:tc>
        <w:tcPr>
          <w:tcW w:w="485" w:type="pct"/>
          <w:shd w:val="clear" w:color="auto" w:fill="auto"/>
          <w:vAlign w:val="center"/>
        </w:tcPr>
        <w:p w:rsidR="008B076D" w:rsidRPr="00FE1A9A" w:rsidRDefault="008B076D" w:rsidP="008D671C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8B076D" w:rsidRPr="008419EB" w:rsidRDefault="008B076D" w:rsidP="008D671C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</w:p>
      </w:tc>
    </w:tr>
  </w:tbl>
  <w:p w:rsidR="008B076D" w:rsidRPr="008B076D" w:rsidRDefault="008B076D" w:rsidP="008B076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56D40"/>
    <w:multiLevelType w:val="hybridMultilevel"/>
    <w:tmpl w:val="CC0A13D4"/>
    <w:lvl w:ilvl="0" w:tplc="D2A45DE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492240"/>
    <w:multiLevelType w:val="hybridMultilevel"/>
    <w:tmpl w:val="D95642A2"/>
    <w:lvl w:ilvl="0" w:tplc="67EC1F8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B076D"/>
    <w:rsid w:val="001A5B27"/>
    <w:rsid w:val="002914A3"/>
    <w:rsid w:val="00430E54"/>
    <w:rsid w:val="005602CB"/>
    <w:rsid w:val="008B076D"/>
    <w:rsid w:val="0090431E"/>
    <w:rsid w:val="00A72959"/>
    <w:rsid w:val="00EE3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76D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B076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B0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B076D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B0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B076D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0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76D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203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3</cp:revision>
  <cp:lastPrinted>2015-06-15T07:47:00Z</cp:lastPrinted>
  <dcterms:created xsi:type="dcterms:W3CDTF">2015-06-15T07:19:00Z</dcterms:created>
  <dcterms:modified xsi:type="dcterms:W3CDTF">2015-06-15T08:35:00Z</dcterms:modified>
</cp:coreProperties>
</file>