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CBF" w:rsidRDefault="004F4CBF"/>
    <w:p w:rsidR="00972FE9" w:rsidRDefault="00972FE9" w:rsidP="00972FE9">
      <w:r w:rsidRPr="00847CE4">
        <w:rPr>
          <w:noProof/>
        </w:rPr>
        <w:drawing>
          <wp:inline distT="0" distB="0" distL="0" distR="0">
            <wp:extent cx="1095375" cy="876300"/>
            <wp:effectExtent l="19050" t="0" r="9525" b="0"/>
            <wp:docPr id="1" name="Picture 0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0508">
        <w:rPr>
          <w:noProof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55pt;margin-top:-4.8pt;width:250.05pt;height:70.05pt;z-index:251660288;mso-height-percent:200;mso-position-horizontal-relative:text;mso-position-vertical-relative:text;mso-height-percent:200;mso-width-relative:margin;mso-height-relative:margin" strokecolor="white">
            <v:textbox style="mso-fit-shape-to-text:t">
              <w:txbxContent>
                <w:p w:rsidR="00972FE9" w:rsidRDefault="00972FE9" w:rsidP="00972FE9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b/>
                      <w:sz w:val="24"/>
                      <w:szCs w:val="24"/>
                    </w:rPr>
                    <w:t>Inspectoratul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Scolar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al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Judetului</w:t>
                  </w:r>
                  <w:proofErr w:type="spellEnd"/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4"/>
                      <w:szCs w:val="24"/>
                    </w:rPr>
                    <w:t>Hunedoara</w:t>
                  </w:r>
                  <w:proofErr w:type="spellEnd"/>
                </w:p>
                <w:p w:rsidR="00972FE9" w:rsidRPr="00226F5E" w:rsidRDefault="00972FE9" w:rsidP="00972FE9">
                  <w:pPr>
                    <w:contextualSpacing/>
                    <w:jc w:val="center"/>
                    <w:rPr>
                      <w:b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26F5E">
                    <w:rPr>
                      <w:b/>
                      <w:sz w:val="24"/>
                      <w:szCs w:val="24"/>
                    </w:rPr>
                    <w:t>Liceul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Tehnologic</w:t>
                  </w:r>
                  <w:proofErr w:type="spellEnd"/>
                  <w:proofErr w:type="gramEnd"/>
                  <w:r w:rsidRPr="00226F5E">
                    <w:rPr>
                      <w:b/>
                      <w:sz w:val="24"/>
                      <w:szCs w:val="24"/>
                    </w:rPr>
                    <w:t xml:space="preserve"> “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Grigore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Moisil</w:t>
                  </w:r>
                  <w:proofErr w:type="spellEnd"/>
                  <w:r w:rsidRPr="00226F5E">
                    <w:rPr>
                      <w:b/>
                      <w:sz w:val="24"/>
                      <w:szCs w:val="24"/>
                    </w:rPr>
                    <w:t xml:space="preserve">” </w:t>
                  </w:r>
                  <w:proofErr w:type="spellStart"/>
                  <w:r w:rsidRPr="00226F5E">
                    <w:rPr>
                      <w:b/>
                      <w:sz w:val="24"/>
                      <w:szCs w:val="24"/>
                    </w:rPr>
                    <w:t>Deva</w:t>
                  </w:r>
                  <w:proofErr w:type="spellEnd"/>
                </w:p>
                <w:p w:rsidR="00972FE9" w:rsidRPr="00226F5E" w:rsidRDefault="00972FE9" w:rsidP="00972FE9">
                  <w:pPr>
                    <w:contextualSpacing/>
                    <w:jc w:val="center"/>
                    <w:rPr>
                      <w:b/>
                    </w:rPr>
                  </w:pPr>
                  <w:proofErr w:type="spellStart"/>
                  <w:r w:rsidRPr="00226F5E">
                    <w:rPr>
                      <w:b/>
                    </w:rPr>
                    <w:t>Deva</w:t>
                  </w:r>
                  <w:proofErr w:type="spellEnd"/>
                  <w:r w:rsidRPr="00226F5E">
                    <w:rPr>
                      <w:b/>
                    </w:rPr>
                    <w:t xml:space="preserve">, str. </w:t>
                  </w:r>
                  <w:proofErr w:type="spellStart"/>
                  <w:r w:rsidRPr="00226F5E">
                    <w:rPr>
                      <w:b/>
                    </w:rPr>
                    <w:t>T.Maiorescu</w:t>
                  </w:r>
                  <w:proofErr w:type="spellEnd"/>
                  <w:r w:rsidRPr="00226F5E">
                    <w:rPr>
                      <w:b/>
                    </w:rPr>
                    <w:t>, nr.24</w:t>
                  </w:r>
                </w:p>
                <w:p w:rsidR="00972FE9" w:rsidRPr="00226F5E" w:rsidRDefault="00972FE9" w:rsidP="00972FE9">
                  <w:pPr>
                    <w:contextualSpacing/>
                    <w:jc w:val="center"/>
                    <w:rPr>
                      <w:b/>
                    </w:rPr>
                  </w:pPr>
                  <w:r w:rsidRPr="00226F5E">
                    <w:rPr>
                      <w:b/>
                    </w:rPr>
                    <w:t xml:space="preserve">Tel. </w:t>
                  </w:r>
                  <w:proofErr w:type="gramStart"/>
                  <w:r w:rsidRPr="00226F5E">
                    <w:rPr>
                      <w:b/>
                    </w:rPr>
                    <w:t>0254221280  Fax</w:t>
                  </w:r>
                  <w:proofErr w:type="gramEnd"/>
                  <w:r w:rsidRPr="00226F5E">
                    <w:rPr>
                      <w:b/>
                    </w:rPr>
                    <w:t xml:space="preserve"> 0254221206</w:t>
                  </w:r>
                </w:p>
                <w:p w:rsidR="00972FE9" w:rsidRPr="00226F5E" w:rsidRDefault="00972FE9" w:rsidP="00972FE9">
                  <w:pPr>
                    <w:contextualSpacing/>
                    <w:jc w:val="center"/>
                    <w:rPr>
                      <w:b/>
                    </w:rPr>
                  </w:pPr>
                  <w:proofErr w:type="gramStart"/>
                  <w:r w:rsidRPr="00226F5E">
                    <w:rPr>
                      <w:b/>
                    </w:rPr>
                    <w:t xml:space="preserve">Email  </w:t>
                  </w:r>
                  <w:r w:rsidRPr="008C3365">
                    <w:rPr>
                      <w:b/>
                      <w:color w:val="548DD4"/>
                    </w:rPr>
                    <w:t>moisildeva@gmail.com</w:t>
                  </w:r>
                  <w:proofErr w:type="gramEnd"/>
                </w:p>
              </w:txbxContent>
            </v:textbox>
          </v:shape>
        </w:pict>
      </w:r>
    </w:p>
    <w:p w:rsidR="00972FE9" w:rsidRPr="00304692" w:rsidRDefault="00972FE9" w:rsidP="00972FE9">
      <w:pPr>
        <w:rPr>
          <w:sz w:val="24"/>
          <w:szCs w:val="24"/>
        </w:rPr>
      </w:pPr>
      <w:r w:rsidRPr="00D831E7">
        <w:rPr>
          <w:sz w:val="24"/>
          <w:szCs w:val="24"/>
          <w:lang w:val="it-IT"/>
        </w:rPr>
        <w:tab/>
      </w:r>
    </w:p>
    <w:p w:rsidR="00972FE9" w:rsidRDefault="00A17AF9" w:rsidP="00972FE9">
      <w:pPr>
        <w:rPr>
          <w:szCs w:val="28"/>
        </w:rPr>
      </w:pPr>
      <w:r>
        <w:rPr>
          <w:szCs w:val="28"/>
        </w:rPr>
        <w:t xml:space="preserve">Nr. 4907 </w:t>
      </w:r>
      <w:r w:rsidR="00CE459F">
        <w:rPr>
          <w:szCs w:val="28"/>
        </w:rPr>
        <w:t>din 17</w:t>
      </w:r>
      <w:r w:rsidR="00972FE9">
        <w:rPr>
          <w:szCs w:val="28"/>
        </w:rPr>
        <w:t>.0</w:t>
      </w:r>
      <w:r w:rsidR="00CE459F">
        <w:rPr>
          <w:szCs w:val="28"/>
        </w:rPr>
        <w:t>7</w:t>
      </w:r>
      <w:r w:rsidR="00972FE9">
        <w:rPr>
          <w:szCs w:val="28"/>
        </w:rPr>
        <w:t>.2015</w:t>
      </w:r>
    </w:p>
    <w:p w:rsidR="00972FE9" w:rsidRDefault="00972FE9" w:rsidP="00972FE9">
      <w:pPr>
        <w:rPr>
          <w:rFonts w:ascii="Times New Roman" w:hAnsi="Times New Roman"/>
          <w:sz w:val="24"/>
          <w:szCs w:val="24"/>
          <w:lang w:val="pt-BR"/>
        </w:rPr>
      </w:pPr>
    </w:p>
    <w:p w:rsidR="00972FE9" w:rsidRDefault="00972FE9" w:rsidP="00972FE9">
      <w:pPr>
        <w:rPr>
          <w:rFonts w:ascii="Times New Roman" w:hAnsi="Times New Roman"/>
          <w:sz w:val="24"/>
          <w:szCs w:val="24"/>
          <w:lang w:val="pt-BR"/>
        </w:rPr>
      </w:pPr>
    </w:p>
    <w:p w:rsidR="00972FE9" w:rsidRDefault="00972FE9" w:rsidP="00972FE9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C ă t r e</w:t>
      </w:r>
    </w:p>
    <w:p w:rsidR="00972FE9" w:rsidRDefault="00972FE9" w:rsidP="00972FE9">
      <w:pPr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>INSPECTORATUL ŞCOLAR AL JUDEŢULUI HUNEDOARA</w:t>
      </w:r>
    </w:p>
    <w:p w:rsidR="00972FE9" w:rsidRDefault="00972FE9" w:rsidP="00972FE9">
      <w:pPr>
        <w:pStyle w:val="Default"/>
        <w:jc w:val="center"/>
        <w:rPr>
          <w:b/>
        </w:rPr>
      </w:pPr>
      <w:r>
        <w:rPr>
          <w:b/>
          <w:lang w:val="pt-BR"/>
        </w:rPr>
        <w:t xml:space="preserve">În atenţia Comisiei Judeţene de Evaluare şi Certificare (C.J.E.C.) pentru organizarea şi desfăşurarea </w:t>
      </w:r>
      <w:r>
        <w:rPr>
          <w:b/>
        </w:rPr>
        <w:t xml:space="preserve"> examenului de certificare a calificării profesionale a absolvenţilor învăţământului profesional – nivelu </w:t>
      </w:r>
      <w:r w:rsidR="00CE459F">
        <w:rPr>
          <w:b/>
        </w:rPr>
        <w:t xml:space="preserve">3 </w:t>
      </w:r>
      <w:r>
        <w:rPr>
          <w:b/>
        </w:rPr>
        <w:t>de calificare</w:t>
      </w:r>
    </w:p>
    <w:p w:rsidR="00972FE9" w:rsidRDefault="00972FE9" w:rsidP="00972FE9">
      <w:pPr>
        <w:pStyle w:val="Default"/>
        <w:jc w:val="center"/>
        <w:rPr>
          <w:b/>
        </w:rPr>
      </w:pPr>
    </w:p>
    <w:p w:rsidR="00972FE9" w:rsidRDefault="00972FE9" w:rsidP="00972FE9">
      <w:pPr>
        <w:spacing w:after="120"/>
        <w:jc w:val="center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  <w:lang w:val="pt-BR"/>
        </w:rPr>
        <w:t xml:space="preserve">Sesiunea </w:t>
      </w:r>
      <w:r w:rsidR="00CE459F">
        <w:rPr>
          <w:rFonts w:ascii="Times New Roman" w:hAnsi="Times New Roman"/>
          <w:b/>
          <w:sz w:val="24"/>
          <w:szCs w:val="24"/>
          <w:lang w:val="pt-BR"/>
        </w:rPr>
        <w:t>iul</w:t>
      </w:r>
      <w:r w:rsidR="00CA2D5E">
        <w:rPr>
          <w:rFonts w:ascii="Times New Roman" w:hAnsi="Times New Roman"/>
          <w:b/>
          <w:sz w:val="24"/>
          <w:szCs w:val="24"/>
          <w:lang w:val="pt-BR"/>
        </w:rPr>
        <w:t>ie</w:t>
      </w:r>
      <w:r>
        <w:rPr>
          <w:rFonts w:ascii="Times New Roman" w:hAnsi="Times New Roman"/>
          <w:b/>
          <w:sz w:val="24"/>
          <w:szCs w:val="24"/>
          <w:lang w:val="pt-BR"/>
        </w:rPr>
        <w:t xml:space="preserve"> 2015</w:t>
      </w:r>
    </w:p>
    <w:p w:rsidR="00972FE9" w:rsidRDefault="00972FE9" w:rsidP="00972FE9">
      <w:pPr>
        <w:spacing w:after="120"/>
        <w:jc w:val="center"/>
        <w:rPr>
          <w:rFonts w:ascii="Times New Roman" w:hAnsi="Times New Roman"/>
          <w:b/>
          <w:sz w:val="24"/>
          <w:szCs w:val="24"/>
          <w:lang w:val="pt-BR"/>
        </w:rPr>
      </w:pPr>
    </w:p>
    <w:p w:rsidR="00972FE9" w:rsidRDefault="00972FE9" w:rsidP="00972FE9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ab/>
        <w:t>Prin prezenta vă rugăm să aprobaţi numirea Liceului Tehnologic ”Grigore Moisil”  ca Centru de Examen pentru organizarea şi desfăşurarea E</w:t>
      </w:r>
      <w:proofErr w:type="spellStart"/>
      <w:r>
        <w:rPr>
          <w:rFonts w:ascii="Times New Roman" w:hAnsi="Times New Roman"/>
          <w:sz w:val="24"/>
          <w:szCs w:val="24"/>
        </w:rPr>
        <w:t>xamenului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certificare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calificării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profesionale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absolvenţilor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învăţământului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liceal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nivelul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CE459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calificare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972FE9" w:rsidRDefault="00972FE9" w:rsidP="00972FE9">
      <w:pPr>
        <w:pStyle w:val="Default"/>
        <w:spacing w:after="120"/>
        <w:ind w:firstLine="720"/>
        <w:jc w:val="both"/>
        <w:rPr>
          <w:lang w:val="it-IT"/>
        </w:rPr>
      </w:pPr>
      <w:r>
        <w:rPr>
          <w:lang w:val="it-IT"/>
        </w:rPr>
        <w:t xml:space="preserve">Considerăm ca sunt îndeplinite condiţiile organizatorice obligatorii pentru asigurarea calităţii examenului de certificare a competenţelor profesionale cerute prin  </w:t>
      </w:r>
      <w:r>
        <w:rPr>
          <w:bCs/>
        </w:rPr>
        <w:t xml:space="preserve">Metodologia de organizare şi desfăşurare a examenului de certificare a calificării profesionale pentru absolvenţii învăţământului liceal, filiera tehnologică </w:t>
      </w:r>
      <w:r>
        <w:t xml:space="preserve"> </w:t>
      </w:r>
      <w:r>
        <w:rPr>
          <w:bCs/>
        </w:rPr>
        <w:t>aprobată prin O</w:t>
      </w:r>
      <w:r w:rsidR="009564EA">
        <w:rPr>
          <w:bCs/>
        </w:rPr>
        <w:t>rdinul Ministrului Educaţiei Naţ</w:t>
      </w:r>
      <w:r>
        <w:rPr>
          <w:bCs/>
        </w:rPr>
        <w:t>ionale nr. 4</w:t>
      </w:r>
      <w:r w:rsidR="009564EA">
        <w:rPr>
          <w:bCs/>
        </w:rPr>
        <w:t>888</w:t>
      </w:r>
      <w:r>
        <w:rPr>
          <w:bCs/>
        </w:rPr>
        <w:t>/2</w:t>
      </w:r>
      <w:r w:rsidR="009564EA">
        <w:rPr>
          <w:bCs/>
        </w:rPr>
        <w:t>6</w:t>
      </w:r>
      <w:r>
        <w:rPr>
          <w:bCs/>
        </w:rPr>
        <w:t>.08.201</w:t>
      </w:r>
      <w:r w:rsidR="009564EA">
        <w:rPr>
          <w:bCs/>
        </w:rPr>
        <w:t>3</w:t>
      </w:r>
    </w:p>
    <w:p w:rsidR="00972FE9" w:rsidRDefault="00972FE9" w:rsidP="00972FE9">
      <w:pPr>
        <w:pStyle w:val="Default"/>
        <w:ind w:left="720"/>
        <w:rPr>
          <w:lang w:val="it-IT"/>
        </w:rPr>
      </w:pPr>
    </w:p>
    <w:p w:rsidR="00972FE9" w:rsidRDefault="00972FE9" w:rsidP="00972FE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s-ES"/>
        </w:rPr>
      </w:pPr>
    </w:p>
    <w:p w:rsidR="00972FE9" w:rsidRDefault="00972FE9" w:rsidP="00972F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es-ES"/>
        </w:rPr>
      </w:pPr>
    </w:p>
    <w:p w:rsidR="00972FE9" w:rsidRDefault="00972FE9" w:rsidP="00972FE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val="es-ES"/>
        </w:rPr>
      </w:pPr>
      <w:r>
        <w:rPr>
          <w:rFonts w:ascii="Times New Roman" w:hAnsi="Times New Roman"/>
          <w:sz w:val="24"/>
          <w:szCs w:val="24"/>
          <w:lang w:val="es-ES"/>
        </w:rPr>
        <w:t>Director,</w:t>
      </w:r>
    </w:p>
    <w:p w:rsidR="00972FE9" w:rsidRDefault="009564EA" w:rsidP="00972FE9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  <w:lang w:val="es-ES"/>
        </w:rPr>
        <w:t>Prof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Benea</w:t>
      </w:r>
      <w:proofErr w:type="spellEnd"/>
      <w:r>
        <w:rPr>
          <w:rFonts w:ascii="Times New Roman" w:hAnsi="Times New Roman"/>
          <w:sz w:val="24"/>
          <w:szCs w:val="24"/>
          <w:lang w:val="es-E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s-ES"/>
        </w:rPr>
        <w:t>Luminiţ</w:t>
      </w:r>
      <w:r w:rsidR="00972FE9">
        <w:rPr>
          <w:rFonts w:ascii="Times New Roman" w:hAnsi="Times New Roman"/>
          <w:sz w:val="24"/>
          <w:szCs w:val="24"/>
          <w:lang w:val="es-ES"/>
        </w:rPr>
        <w:t>a</w:t>
      </w:r>
      <w:proofErr w:type="spellEnd"/>
      <w:r w:rsidR="00972FE9">
        <w:rPr>
          <w:rFonts w:ascii="Times New Roman" w:hAnsi="Times New Roman"/>
          <w:sz w:val="24"/>
          <w:szCs w:val="24"/>
          <w:lang w:val="es-ES"/>
        </w:rPr>
        <w:t xml:space="preserve"> Mariana</w:t>
      </w:r>
    </w:p>
    <w:p w:rsidR="00972FE9" w:rsidRDefault="00972FE9" w:rsidP="00972FE9">
      <w:pPr>
        <w:rPr>
          <w:rFonts w:ascii="Arial" w:hAnsi="Arial" w:cs="Arial"/>
          <w:sz w:val="24"/>
          <w:szCs w:val="24"/>
          <w:lang w:val="ro-RO"/>
        </w:rPr>
      </w:pPr>
    </w:p>
    <w:p w:rsidR="00972FE9" w:rsidRDefault="00972FE9" w:rsidP="00972FE9">
      <w:pPr>
        <w:rPr>
          <w:szCs w:val="28"/>
        </w:rPr>
      </w:pPr>
    </w:p>
    <w:p w:rsidR="00972FE9" w:rsidRDefault="00972FE9"/>
    <w:sectPr w:rsidR="00972FE9" w:rsidSect="004F4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4063F"/>
    <w:multiLevelType w:val="hybridMultilevel"/>
    <w:tmpl w:val="25302F42"/>
    <w:lvl w:ilvl="0" w:tplc="0AD01E1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hyphenationZone w:val="425"/>
  <w:characterSpacingControl w:val="doNotCompress"/>
  <w:compat/>
  <w:rsids>
    <w:rsidRoot w:val="00972FE9"/>
    <w:rsid w:val="004F4CBF"/>
    <w:rsid w:val="009564EA"/>
    <w:rsid w:val="00972FE9"/>
    <w:rsid w:val="00A17AF9"/>
    <w:rsid w:val="00C37B79"/>
    <w:rsid w:val="00CA2D5E"/>
    <w:rsid w:val="00CC0508"/>
    <w:rsid w:val="00CE459F"/>
    <w:rsid w:val="00DA436C"/>
    <w:rsid w:val="00E00687"/>
    <w:rsid w:val="00F67B69"/>
    <w:rsid w:val="00FD3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FE9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2FE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FE9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SecrOlyv</cp:lastModifiedBy>
  <cp:revision>2</cp:revision>
  <cp:lastPrinted>2015-07-17T10:15:00Z</cp:lastPrinted>
  <dcterms:created xsi:type="dcterms:W3CDTF">2015-07-17T11:10:00Z</dcterms:created>
  <dcterms:modified xsi:type="dcterms:W3CDTF">2015-07-17T11:10:00Z</dcterms:modified>
</cp:coreProperties>
</file>