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AE3" w:rsidRPr="00AF418D" w:rsidRDefault="00460AE3" w:rsidP="00963DE5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460AE3" w:rsidRPr="00AF418D" w:rsidRDefault="00460AE3" w:rsidP="00963DE5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460AE3" w:rsidRPr="00AF418D" w:rsidRDefault="00460AE3" w:rsidP="00963DE5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460AE3" w:rsidRDefault="00460AE3" w:rsidP="00963DE5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</w:p>
    <w:p w:rsidR="00460AE3" w:rsidRPr="00E2702E" w:rsidRDefault="00460AE3" w:rsidP="00963DE5">
      <w:pPr>
        <w:rPr>
          <w:rFonts w:ascii="Calibri" w:hAnsi="Calibri"/>
          <w:sz w:val="20"/>
          <w:szCs w:val="20"/>
        </w:rPr>
      </w:pPr>
      <w:r>
        <w:rPr>
          <w:rFonts w:ascii="Calibri" w:hAnsi="Calibri" w:cs="TTE2272750t00"/>
          <w:sz w:val="20"/>
          <w:szCs w:val="20"/>
        </w:rPr>
        <w:t xml:space="preserve">                    </w:t>
      </w:r>
      <w:r w:rsidRPr="00E2702E">
        <w:rPr>
          <w:rFonts w:ascii="Calibri" w:hAnsi="Calibri" w:cs="TTE2272750t00"/>
          <w:sz w:val="20"/>
          <w:szCs w:val="20"/>
        </w:rPr>
        <w:t>Geografie umană</w:t>
      </w:r>
      <w:r>
        <w:rPr>
          <w:rFonts w:ascii="Calibri" w:hAnsi="Calibri" w:cs="TTE2272750t00"/>
          <w:sz w:val="20"/>
          <w:szCs w:val="20"/>
        </w:rPr>
        <w:t xml:space="preserve">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 w:rsidRPr="00AF418D">
        <w:rPr>
          <w:rFonts w:ascii="Calibri" w:hAnsi="Calibri"/>
          <w:sz w:val="20"/>
          <w:szCs w:val="20"/>
        </w:rPr>
        <w:t>-a ....</w:t>
      </w:r>
    </w:p>
    <w:p w:rsidR="00460AE3" w:rsidRPr="00AF418D" w:rsidRDefault="00460AE3" w:rsidP="00963DE5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 xml:space="preserve">/  </w:t>
      </w:r>
      <w:r w:rsidRPr="00AF418D">
        <w:rPr>
          <w:rFonts w:ascii="Calibri" w:hAnsi="Calibri"/>
          <w:i/>
          <w:sz w:val="20"/>
          <w:szCs w:val="20"/>
        </w:rPr>
        <w:t xml:space="preserve">2 ore/săpt. × 35 săptămâni  –  1 oră în trunchiul comun (TC) şi 1 oră în curriculum diferenţiat (CD) </w:t>
      </w:r>
      <w:r w:rsidRPr="00AF418D">
        <w:rPr>
          <w:rFonts w:ascii="Calibri" w:hAnsi="Calibri"/>
          <w:i/>
          <w:spacing w:val="-4"/>
          <w:sz w:val="20"/>
          <w:szCs w:val="20"/>
        </w:rPr>
        <w:t>pentru  specializarea</w:t>
      </w:r>
    </w:p>
    <w:p w:rsidR="00460AE3" w:rsidRPr="00AF418D" w:rsidRDefault="00460AE3" w:rsidP="00963DE5">
      <w:pPr>
        <w:rPr>
          <w:rFonts w:ascii="Calibri" w:hAnsi="Calibri"/>
          <w:i/>
          <w:spacing w:val="-4"/>
          <w:sz w:val="20"/>
          <w:szCs w:val="20"/>
        </w:rPr>
      </w:pPr>
      <w:r w:rsidRPr="00AF418D"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ascii="Calibri" w:hAnsi="Calibri"/>
          <w:i/>
          <w:sz w:val="20"/>
          <w:szCs w:val="20"/>
        </w:rPr>
        <w:t xml:space="preserve"> </w:t>
      </w:r>
      <w:r w:rsidRPr="00AF418D">
        <w:rPr>
          <w:rFonts w:ascii="Calibri" w:hAnsi="Calibri"/>
          <w:i/>
          <w:sz w:val="20"/>
          <w:szCs w:val="20"/>
        </w:rPr>
        <w:t xml:space="preserve">   </w:t>
      </w:r>
      <w:r w:rsidRPr="00AF418D">
        <w:rPr>
          <w:rFonts w:ascii="Calibri" w:hAnsi="Calibri"/>
          <w:i/>
          <w:spacing w:val="-4"/>
          <w:sz w:val="20"/>
          <w:szCs w:val="20"/>
        </w:rPr>
        <w:t>Ştiinţe sociale din cadrul filierei teoretice, profil umanist</w:t>
      </w:r>
    </w:p>
    <w:p w:rsidR="00460AE3" w:rsidRPr="00AF418D" w:rsidRDefault="00460AE3" w:rsidP="00963DE5">
      <w:pPr>
        <w:rPr>
          <w:rFonts w:ascii="Calibri" w:hAnsi="Calibri"/>
          <w:b/>
          <w:sz w:val="18"/>
          <w:szCs w:val="18"/>
          <w:lang w:val="ro-RO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0AE3" w:rsidRDefault="00460AE3" w:rsidP="00963DE5">
      <w:pPr>
        <w:rPr>
          <w:rFonts w:ascii="Calibri" w:hAnsi="Calibri"/>
          <w:sz w:val="22"/>
          <w:szCs w:val="22"/>
          <w:lang w:val="it-IT"/>
        </w:rPr>
      </w:pPr>
    </w:p>
    <w:p w:rsidR="00460AE3" w:rsidRDefault="00460AE3" w:rsidP="00963DE5">
      <w:pPr>
        <w:jc w:val="center"/>
        <w:rPr>
          <w:rFonts w:ascii="Calibri" w:hAnsi="Calibri"/>
          <w:sz w:val="22"/>
          <w:szCs w:val="22"/>
          <w:lang w:val="it-IT"/>
        </w:rPr>
      </w:pP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>
        <w:rPr>
          <w:rFonts w:ascii="Calibri" w:hAnsi="Calibri"/>
          <w:sz w:val="22"/>
          <w:szCs w:val="22"/>
          <w:lang w:val="it-IT"/>
        </w:rPr>
        <w:t>ţii</w:t>
      </w:r>
      <w:r w:rsidRPr="007E0949">
        <w:rPr>
          <w:rFonts w:ascii="Calibri" w:hAnsi="Calibri"/>
          <w:sz w:val="22"/>
          <w:szCs w:val="22"/>
          <w:lang w:val="it-IT"/>
        </w:rPr>
        <w:t xml:space="preserve"> de învăţare</w:t>
      </w:r>
    </w:p>
    <w:p w:rsidR="00460AE3" w:rsidRDefault="00460AE3" w:rsidP="00C831B6">
      <w:pPr>
        <w:spacing w:before="40"/>
        <w:ind w:left="273" w:hanging="284"/>
        <w:jc w:val="center"/>
        <w:rPr>
          <w:rFonts w:ascii="Calibri" w:hAnsi="Calibri"/>
          <w:b/>
          <w:sz w:val="22"/>
          <w:szCs w:val="22"/>
          <w:u w:val="single"/>
        </w:rPr>
      </w:pPr>
      <w:r w:rsidRPr="00963DE5">
        <w:rPr>
          <w:rFonts w:ascii="Calibri" w:hAnsi="Calibri"/>
          <w:sz w:val="22"/>
          <w:szCs w:val="22"/>
        </w:rPr>
        <w:t>III. GEOGRAFIE ECONOMICĂ</w:t>
      </w:r>
      <w:r>
        <w:rPr>
          <w:rFonts w:ascii="Calibri" w:hAnsi="Calibri"/>
          <w:sz w:val="22"/>
          <w:szCs w:val="22"/>
        </w:rPr>
        <w:t xml:space="preserve">     </w:t>
      </w:r>
      <w:r w:rsidRPr="00C831B6">
        <w:rPr>
          <w:rFonts w:ascii="Calibri" w:hAnsi="Calibri"/>
          <w:b/>
          <w:sz w:val="22"/>
          <w:szCs w:val="22"/>
        </w:rPr>
        <w:t>A.</w:t>
      </w:r>
      <w:r>
        <w:rPr>
          <w:rFonts w:ascii="Calibri" w:hAnsi="Calibri"/>
          <w:sz w:val="22"/>
          <w:szCs w:val="22"/>
        </w:rPr>
        <w:t xml:space="preserve"> </w:t>
      </w:r>
      <w:r w:rsidRPr="00963DE5">
        <w:rPr>
          <w:rFonts w:ascii="Calibri" w:hAnsi="Calibri"/>
          <w:b/>
          <w:sz w:val="22"/>
          <w:szCs w:val="22"/>
          <w:u w:val="single"/>
        </w:rPr>
        <w:t xml:space="preserve">Resursele </w:t>
      </w:r>
      <w:r>
        <w:rPr>
          <w:rFonts w:ascii="Calibri" w:hAnsi="Calibri"/>
          <w:b/>
          <w:sz w:val="22"/>
          <w:szCs w:val="22"/>
          <w:u w:val="single"/>
        </w:rPr>
        <w:t>naturale</w:t>
      </w:r>
    </w:p>
    <w:p w:rsidR="00460AE3" w:rsidRDefault="00460AE3" w:rsidP="00963DE5">
      <w:pPr>
        <w:jc w:val="center"/>
        <w:rPr>
          <w:rFonts w:ascii="Calibri" w:hAnsi="Calibri"/>
          <w:sz w:val="22"/>
          <w:szCs w:val="22"/>
          <w:lang w:val="it-IT"/>
        </w:rPr>
      </w:pPr>
    </w:p>
    <w:p w:rsidR="00460AE3" w:rsidRPr="00D9507C" w:rsidRDefault="00460AE3" w:rsidP="00963DE5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Manualul utilizat: </w:t>
      </w:r>
      <w:r>
        <w:rPr>
          <w:rFonts w:ascii="Calibri" w:hAnsi="Calibri"/>
          <w:color w:val="424242"/>
          <w:spacing w:val="-1"/>
          <w:sz w:val="20"/>
          <w:szCs w:val="20"/>
        </w:rPr>
        <w:t>………………………………………………………………………………………………..</w:t>
      </w: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4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  <w:r>
        <w:rPr>
          <w:rFonts w:ascii="Calibri" w:hAnsi="Calibri"/>
          <w:sz w:val="22"/>
          <w:szCs w:val="22"/>
          <w:lang w:val="it-IT"/>
        </w:rPr>
        <w:t xml:space="preserve">/ </w:t>
      </w:r>
      <w:r>
        <w:rPr>
          <w:rFonts w:ascii="Calibri" w:hAnsi="Calibri"/>
          <w:i/>
          <w:sz w:val="22"/>
          <w:szCs w:val="22"/>
          <w:lang w:val="it-IT"/>
        </w:rPr>
        <w:t>8 ore</w:t>
      </w:r>
    </w:p>
    <w:p w:rsidR="00460AE3" w:rsidRPr="00013C81" w:rsidRDefault="00460AE3" w:rsidP="00913595">
      <w:pPr>
        <w:framePr w:hSpace="180" w:wrap="around" w:vAnchor="text" w:hAnchor="text" w:y="1"/>
        <w:suppressOverlap/>
        <w:rPr>
          <w:rFonts w:ascii="Calibri" w:hAnsi="Calibri"/>
          <w:sz w:val="22"/>
          <w:szCs w:val="22"/>
        </w:rPr>
      </w:pPr>
      <w:r w:rsidRPr="009F49E5">
        <w:rPr>
          <w:rFonts w:ascii="Calibri" w:hAnsi="Calibri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hAnsi="Calibri"/>
          <w:b/>
          <w:bCs/>
          <w:sz w:val="20"/>
          <w:szCs w:val="20"/>
        </w:rPr>
        <w:t xml:space="preserve">                     </w:t>
      </w:r>
      <w:r w:rsidRPr="009F49E5">
        <w:rPr>
          <w:rFonts w:ascii="Calibri" w:hAnsi="Calibri"/>
          <w:b/>
          <w:bCs/>
          <w:sz w:val="20"/>
          <w:szCs w:val="20"/>
        </w:rPr>
        <w:t xml:space="preserve">  </w:t>
      </w:r>
      <w:r w:rsidRPr="009F49E5">
        <w:rPr>
          <w:rFonts w:ascii="Calibri" w:hAnsi="Calibri"/>
          <w:b/>
          <w:sz w:val="22"/>
          <w:szCs w:val="22"/>
        </w:rPr>
        <w:t xml:space="preserve">S 19 – 22 </w:t>
      </w:r>
      <w:r w:rsidRPr="00013C81">
        <w:rPr>
          <w:rFonts w:ascii="Calibri" w:hAnsi="Calibri"/>
          <w:sz w:val="22"/>
          <w:szCs w:val="22"/>
        </w:rPr>
        <w:t>/</w:t>
      </w:r>
    </w:p>
    <w:p w:rsidR="00460AE3" w:rsidRPr="00013C81" w:rsidRDefault="00460AE3" w:rsidP="00913595">
      <w:pPr>
        <w:jc w:val="both"/>
        <w:rPr>
          <w:rFonts w:ascii="Calibri" w:hAnsi="Calibri"/>
          <w:sz w:val="20"/>
          <w:szCs w:val="20"/>
          <w:lang w:val="it-IT"/>
        </w:rPr>
      </w:pPr>
      <w:r w:rsidRPr="00013C81">
        <w:rPr>
          <w:rFonts w:ascii="Calibri" w:hAnsi="Calibri"/>
          <w:sz w:val="22"/>
          <w:szCs w:val="22"/>
        </w:rPr>
        <w:t>8 feb.- 4martie 2016</w:t>
      </w: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853"/>
        <w:gridCol w:w="1272"/>
        <w:gridCol w:w="3973"/>
        <w:gridCol w:w="555"/>
        <w:gridCol w:w="2132"/>
        <w:gridCol w:w="1850"/>
        <w:gridCol w:w="1188"/>
      </w:tblGrid>
      <w:tr w:rsidR="00460AE3" w:rsidRPr="00913595" w:rsidTr="00186BEC">
        <w:trPr>
          <w:trHeight w:val="350"/>
          <w:jc w:val="center"/>
        </w:trPr>
        <w:tc>
          <w:tcPr>
            <w:tcW w:w="3853" w:type="dxa"/>
            <w:vMerge w:val="restart"/>
            <w:shd w:val="clear" w:color="auto" w:fill="F2F2F2"/>
            <w:vAlign w:val="center"/>
          </w:tcPr>
          <w:p w:rsidR="00460AE3" w:rsidRPr="00913595" w:rsidRDefault="00460AE3" w:rsidP="008516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913595">
              <w:rPr>
                <w:rFonts w:ascii="Calibri" w:hAnsi="Calibri"/>
                <w:b/>
                <w:sz w:val="20"/>
                <w:szCs w:val="20"/>
              </w:rPr>
              <w:t>Conţinuturi</w:t>
            </w:r>
          </w:p>
          <w:p w:rsidR="00460AE3" w:rsidRPr="00890051" w:rsidRDefault="00460AE3" w:rsidP="0085163C">
            <w:pPr>
              <w:rPr>
                <w:rFonts w:ascii="Calibri" w:hAnsi="Calibri"/>
                <w:sz w:val="20"/>
                <w:szCs w:val="20"/>
              </w:rPr>
            </w:pPr>
            <w:r w:rsidRPr="00890051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272" w:type="dxa"/>
            <w:vMerge w:val="restart"/>
            <w:shd w:val="clear" w:color="auto" w:fill="F2F2F2"/>
            <w:vAlign w:val="center"/>
          </w:tcPr>
          <w:p w:rsidR="00460AE3" w:rsidRPr="000259EE" w:rsidRDefault="00460AE3" w:rsidP="0089005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0259EE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460AE3" w:rsidRPr="00913595" w:rsidRDefault="00460AE3" w:rsidP="00890051">
            <w:pPr>
              <w:rPr>
                <w:rFonts w:ascii="Calibri" w:hAnsi="Calibri"/>
                <w:b/>
                <w:sz w:val="20"/>
                <w:szCs w:val="20"/>
              </w:rPr>
            </w:pPr>
            <w:r w:rsidRPr="000259EE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0259EE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3973" w:type="dxa"/>
            <w:vMerge w:val="restart"/>
            <w:shd w:val="clear" w:color="auto" w:fill="F2F2F2"/>
            <w:vAlign w:val="center"/>
          </w:tcPr>
          <w:p w:rsidR="00460AE3" w:rsidRPr="00913595" w:rsidRDefault="00460AE3" w:rsidP="008516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913595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555" w:type="dxa"/>
            <w:vMerge w:val="restart"/>
            <w:shd w:val="clear" w:color="auto" w:fill="F2F2F2"/>
            <w:vAlign w:val="center"/>
          </w:tcPr>
          <w:p w:rsidR="00460AE3" w:rsidRPr="00913595" w:rsidRDefault="00460AE3" w:rsidP="00C35356">
            <w:pPr>
              <w:rPr>
                <w:rFonts w:ascii="Calibri" w:hAnsi="Calibri"/>
                <w:b/>
                <w:sz w:val="20"/>
                <w:szCs w:val="20"/>
              </w:rPr>
            </w:pPr>
            <w:r w:rsidRPr="00913595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460AE3" w:rsidRPr="00913595" w:rsidRDefault="00460AE3" w:rsidP="00C35356">
            <w:pPr>
              <w:rPr>
                <w:rFonts w:ascii="Calibri" w:hAnsi="Calibri"/>
                <w:b/>
                <w:sz w:val="20"/>
                <w:szCs w:val="20"/>
              </w:rPr>
            </w:pPr>
            <w:r w:rsidRPr="00913595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3982" w:type="dxa"/>
            <w:gridSpan w:val="2"/>
            <w:shd w:val="clear" w:color="auto" w:fill="F2F2F2"/>
            <w:vAlign w:val="center"/>
          </w:tcPr>
          <w:p w:rsidR="00460AE3" w:rsidRPr="00913595" w:rsidRDefault="00460AE3" w:rsidP="008516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913595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188" w:type="dxa"/>
            <w:vMerge w:val="restart"/>
            <w:shd w:val="clear" w:color="auto" w:fill="F2F2F2"/>
            <w:vAlign w:val="center"/>
          </w:tcPr>
          <w:p w:rsidR="00460AE3" w:rsidRPr="00913595" w:rsidRDefault="00460AE3" w:rsidP="008516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913595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460AE3" w:rsidRPr="00913595" w:rsidTr="00186BEC">
        <w:trPr>
          <w:trHeight w:val="311"/>
          <w:jc w:val="center"/>
        </w:trPr>
        <w:tc>
          <w:tcPr>
            <w:tcW w:w="3853" w:type="dxa"/>
            <w:vMerge/>
            <w:shd w:val="clear" w:color="auto" w:fill="F2F2F2"/>
            <w:vAlign w:val="center"/>
          </w:tcPr>
          <w:p w:rsidR="00460AE3" w:rsidRPr="00913595" w:rsidRDefault="00460AE3" w:rsidP="0085163C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72" w:type="dxa"/>
            <w:vMerge/>
            <w:shd w:val="clear" w:color="auto" w:fill="F2F2F2"/>
            <w:vAlign w:val="center"/>
          </w:tcPr>
          <w:p w:rsidR="00460AE3" w:rsidRPr="000259EE" w:rsidRDefault="00460AE3" w:rsidP="0089005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3973" w:type="dxa"/>
            <w:vMerge/>
            <w:shd w:val="clear" w:color="auto" w:fill="F2F2F2"/>
            <w:vAlign w:val="center"/>
          </w:tcPr>
          <w:p w:rsidR="00460AE3" w:rsidRPr="00913595" w:rsidRDefault="00460AE3" w:rsidP="0085163C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55" w:type="dxa"/>
            <w:vMerge/>
            <w:shd w:val="clear" w:color="auto" w:fill="F2F2F2"/>
            <w:vAlign w:val="center"/>
          </w:tcPr>
          <w:p w:rsidR="00460AE3" w:rsidRPr="00913595" w:rsidRDefault="00460AE3" w:rsidP="00C3535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32" w:type="dxa"/>
            <w:shd w:val="clear" w:color="auto" w:fill="F2F2F2"/>
            <w:vAlign w:val="center"/>
          </w:tcPr>
          <w:p w:rsidR="00460AE3" w:rsidRPr="00913595" w:rsidRDefault="00460AE3" w:rsidP="008516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1850" w:type="dxa"/>
            <w:shd w:val="clear" w:color="auto" w:fill="F2F2F2"/>
            <w:vAlign w:val="center"/>
          </w:tcPr>
          <w:p w:rsidR="00460AE3" w:rsidRPr="00913595" w:rsidRDefault="00460AE3" w:rsidP="008516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188" w:type="dxa"/>
            <w:vMerge/>
            <w:shd w:val="clear" w:color="auto" w:fill="F2F2F2"/>
            <w:vAlign w:val="center"/>
          </w:tcPr>
          <w:p w:rsidR="00460AE3" w:rsidRPr="00913595" w:rsidRDefault="00460AE3" w:rsidP="0085163C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460AE3" w:rsidRPr="00913595" w:rsidTr="00186BEC">
        <w:trPr>
          <w:jc w:val="center"/>
        </w:trPr>
        <w:tc>
          <w:tcPr>
            <w:tcW w:w="3853" w:type="dxa"/>
          </w:tcPr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</w:p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 xml:space="preserve">Resursele naturale, concept şi clasificare. </w:t>
            </w:r>
          </w:p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60AE3" w:rsidRPr="00E96988" w:rsidRDefault="00460AE3" w:rsidP="007B139E">
            <w:pPr>
              <w:tabs>
                <w:tab w:val="num" w:pos="841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</w:t>
            </w:r>
            <w:r w:rsidRPr="00E96988">
              <w:rPr>
                <w:rFonts w:ascii="Calibri" w:hAnsi="Calibri"/>
                <w:sz w:val="22"/>
                <w:szCs w:val="22"/>
              </w:rPr>
              <w:t xml:space="preserve">1. Resursele extraatmosferice şi </w:t>
            </w:r>
          </w:p>
          <w:p w:rsidR="00460AE3" w:rsidRPr="00E96988" w:rsidRDefault="00460AE3" w:rsidP="007B139E">
            <w:pPr>
              <w:tabs>
                <w:tab w:val="num" w:pos="841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      </w:t>
            </w:r>
            <w:r>
              <w:rPr>
                <w:rFonts w:ascii="Calibri" w:hAnsi="Calibri"/>
                <w:sz w:val="22"/>
                <w:szCs w:val="22"/>
              </w:rPr>
              <w:t xml:space="preserve">   </w:t>
            </w:r>
            <w:r w:rsidRPr="00E96988">
              <w:rPr>
                <w:rFonts w:ascii="Calibri" w:hAnsi="Calibri"/>
                <w:sz w:val="22"/>
                <w:szCs w:val="22"/>
              </w:rPr>
              <w:t>ale  atmosferei</w:t>
            </w:r>
          </w:p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72" w:type="dxa"/>
            <w:vMerge w:val="restart"/>
          </w:tcPr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60AE3" w:rsidRPr="00913595" w:rsidRDefault="00460AE3" w:rsidP="0085163C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1.1.</w:t>
            </w:r>
          </w:p>
          <w:p w:rsidR="00460AE3" w:rsidRPr="00913595" w:rsidRDefault="00460AE3" w:rsidP="0085163C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1.2.</w:t>
            </w:r>
          </w:p>
          <w:p w:rsidR="00460AE3" w:rsidRDefault="00460AE3" w:rsidP="0085163C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 xml:space="preserve">3.2. </w:t>
            </w:r>
          </w:p>
          <w:p w:rsidR="00460AE3" w:rsidRPr="00913595" w:rsidRDefault="00460AE3" w:rsidP="0085163C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 xml:space="preserve">4.1.      </w:t>
            </w:r>
          </w:p>
          <w:p w:rsidR="00460AE3" w:rsidRDefault="00460AE3" w:rsidP="0085163C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4.5.</w:t>
            </w:r>
          </w:p>
          <w:p w:rsidR="00460AE3" w:rsidRPr="00913595" w:rsidRDefault="00460AE3" w:rsidP="0085163C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4.6.</w:t>
            </w:r>
          </w:p>
          <w:p w:rsidR="00460AE3" w:rsidRDefault="00460AE3" w:rsidP="0085163C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5.4.</w:t>
            </w:r>
          </w:p>
          <w:p w:rsidR="00460AE3" w:rsidRDefault="00460AE3" w:rsidP="0085163C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5.5.</w:t>
            </w:r>
          </w:p>
          <w:p w:rsidR="00460AE3" w:rsidRPr="00913595" w:rsidRDefault="00460AE3" w:rsidP="0085163C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5.1.</w:t>
            </w:r>
          </w:p>
        </w:tc>
        <w:tc>
          <w:tcPr>
            <w:tcW w:w="3973" w:type="dxa"/>
          </w:tcPr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ro-RO"/>
              </w:rPr>
            </w:pPr>
          </w:p>
          <w:p w:rsidR="00460AE3" w:rsidRDefault="00460AE3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90051">
              <w:rPr>
                <w:rFonts w:ascii="Calibri" w:hAnsi="Calibri"/>
                <w:sz w:val="20"/>
                <w:szCs w:val="20"/>
                <w:lang w:val="it-IT"/>
              </w:rPr>
              <w:t>Analiza conceptului de resursă naturală</w:t>
            </w:r>
          </w:p>
          <w:p w:rsidR="00460AE3" w:rsidRDefault="00460AE3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57354">
              <w:rPr>
                <w:rFonts w:ascii="Calibri" w:hAnsi="Calibri"/>
                <w:sz w:val="20"/>
                <w:szCs w:val="20"/>
                <w:lang w:val="it-IT"/>
              </w:rPr>
              <w:t>Analiza clasificării resurselor pe baza documentului din manual</w:t>
            </w:r>
          </w:p>
          <w:p w:rsidR="00460AE3" w:rsidRPr="00913595" w:rsidRDefault="00460AE3" w:rsidP="00C831B6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57354">
              <w:rPr>
                <w:rFonts w:ascii="Calibri" w:hAnsi="Calibri"/>
                <w:sz w:val="20"/>
                <w:szCs w:val="20"/>
                <w:lang w:val="it-IT"/>
              </w:rPr>
              <w:t>Prezentarea şi localizarea resurselor extraatmosferice şi ale atmosferei, analiza importanţei acestora</w:t>
            </w:r>
          </w:p>
        </w:tc>
        <w:tc>
          <w:tcPr>
            <w:tcW w:w="555" w:type="dxa"/>
          </w:tcPr>
          <w:p w:rsidR="00460AE3" w:rsidRPr="00913595" w:rsidRDefault="00460AE3" w:rsidP="00C35356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460AE3" w:rsidRPr="00913595" w:rsidRDefault="00460AE3" w:rsidP="00C35356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460AE3" w:rsidRDefault="00460AE3" w:rsidP="00C35356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  <w:p w:rsidR="00460AE3" w:rsidRPr="00567DFA" w:rsidRDefault="00460AE3" w:rsidP="00013C81">
            <w:pPr>
              <w:rPr>
                <w:rFonts w:ascii="Calibri" w:hAnsi="Calibri"/>
                <w:i/>
              </w:rPr>
            </w:pPr>
            <w:r w:rsidRPr="00567DFA">
              <w:rPr>
                <w:rFonts w:ascii="Calibri" w:hAnsi="Calibri"/>
                <w:i/>
                <w:sz w:val="22"/>
                <w:szCs w:val="22"/>
              </w:rPr>
              <w:t>(2)</w:t>
            </w:r>
          </w:p>
          <w:p w:rsidR="00460AE3" w:rsidRPr="00913595" w:rsidRDefault="00460AE3" w:rsidP="00C35356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2132" w:type="dxa"/>
          </w:tcPr>
          <w:p w:rsidR="00460AE3" w:rsidRPr="00913595" w:rsidRDefault="00460AE3" w:rsidP="00890051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60AE3" w:rsidRPr="00913595" w:rsidRDefault="00460AE3" w:rsidP="00890051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460AE3" w:rsidRPr="00913595" w:rsidRDefault="00460AE3" w:rsidP="00890051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460AE3" w:rsidRPr="00913595" w:rsidRDefault="00460AE3" w:rsidP="00890051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460AE3" w:rsidRPr="00913595" w:rsidRDefault="00460AE3" w:rsidP="00890051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850" w:type="dxa"/>
          </w:tcPr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460AE3" w:rsidRDefault="00460AE3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890051">
              <w:rPr>
                <w:rFonts w:ascii="Calibri" w:hAnsi="Calibri"/>
                <w:sz w:val="20"/>
                <w:szCs w:val="20"/>
                <w:lang w:val="pt-BR"/>
              </w:rPr>
              <w:t>Hărţi</w:t>
            </w:r>
          </w:p>
          <w:p w:rsidR="00460AE3" w:rsidRDefault="00460AE3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57354">
              <w:rPr>
                <w:rFonts w:ascii="Calibri" w:hAnsi="Calibri"/>
                <w:sz w:val="20"/>
                <w:szCs w:val="20"/>
                <w:lang w:val="pt-BR"/>
              </w:rPr>
              <w:t>Atlasul geografic</w:t>
            </w:r>
          </w:p>
          <w:p w:rsidR="00460AE3" w:rsidRPr="00E57354" w:rsidRDefault="00460AE3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57354">
              <w:rPr>
                <w:rFonts w:ascii="Calibri" w:hAnsi="Calibri"/>
                <w:sz w:val="20"/>
                <w:szCs w:val="20"/>
                <w:lang w:val="pt-BR"/>
              </w:rPr>
              <w:t xml:space="preserve"> Manualul</w:t>
            </w:r>
          </w:p>
        </w:tc>
        <w:tc>
          <w:tcPr>
            <w:tcW w:w="1188" w:type="dxa"/>
          </w:tcPr>
          <w:p w:rsidR="00460AE3" w:rsidRPr="00913595" w:rsidRDefault="00460AE3" w:rsidP="0085163C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460AE3" w:rsidRPr="00DC5553" w:rsidRDefault="00460AE3" w:rsidP="009F49E5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460AE3" w:rsidRPr="00DC5553" w:rsidRDefault="00460AE3" w:rsidP="009F49E5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orală</w:t>
            </w:r>
          </w:p>
          <w:p w:rsidR="00460AE3" w:rsidRPr="00913595" w:rsidRDefault="00460AE3" w:rsidP="0085163C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460AE3" w:rsidRPr="00913595" w:rsidTr="00186BEC">
        <w:trPr>
          <w:trHeight w:val="1487"/>
          <w:jc w:val="center"/>
        </w:trPr>
        <w:tc>
          <w:tcPr>
            <w:tcW w:w="3853" w:type="dxa"/>
          </w:tcPr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60AE3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2. </w:t>
            </w:r>
            <w:r w:rsidRPr="00E96988">
              <w:rPr>
                <w:rFonts w:ascii="Calibri" w:hAnsi="Calibri"/>
                <w:sz w:val="22"/>
                <w:szCs w:val="22"/>
              </w:rPr>
              <w:t>Resursele litosferei</w:t>
            </w: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 xml:space="preserve">: energetice şi </w:t>
            </w:r>
          </w:p>
          <w:p w:rsidR="00460AE3" w:rsidRPr="007B139E" w:rsidRDefault="00460AE3" w:rsidP="006B67B8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 xml:space="preserve">         </w:t>
            </w: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minerale</w:t>
            </w:r>
          </w:p>
        </w:tc>
        <w:tc>
          <w:tcPr>
            <w:tcW w:w="1272" w:type="dxa"/>
            <w:vMerge/>
          </w:tcPr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3973" w:type="dxa"/>
          </w:tcPr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60AE3" w:rsidRPr="00E57354" w:rsidRDefault="00460AE3" w:rsidP="00E57354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57354">
              <w:rPr>
                <w:rFonts w:ascii="Calibri" w:hAnsi="Calibri"/>
                <w:sz w:val="20"/>
                <w:szCs w:val="20"/>
                <w:lang w:val="it-IT"/>
              </w:rPr>
              <w:t>Prezentarea şi localizarea resurselor litosferei, analiza importanţei acestora</w:t>
            </w:r>
          </w:p>
        </w:tc>
        <w:tc>
          <w:tcPr>
            <w:tcW w:w="555" w:type="dxa"/>
          </w:tcPr>
          <w:p w:rsidR="00460AE3" w:rsidRPr="00913595" w:rsidRDefault="00460AE3" w:rsidP="00C35356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460AE3" w:rsidRDefault="00460AE3" w:rsidP="00C35356">
            <w:pPr>
              <w:rPr>
                <w:rFonts w:ascii="Calibri" w:hAnsi="Calibri"/>
                <w:b/>
                <w:sz w:val="20"/>
                <w:szCs w:val="20"/>
              </w:rPr>
            </w:pPr>
            <w:r w:rsidRPr="00913595">
              <w:rPr>
                <w:rFonts w:ascii="Calibri" w:hAnsi="Calibri"/>
                <w:b/>
                <w:sz w:val="20"/>
                <w:szCs w:val="20"/>
              </w:rPr>
              <w:t>1</w:t>
            </w:r>
          </w:p>
          <w:p w:rsidR="00460AE3" w:rsidRPr="00567DFA" w:rsidRDefault="00460AE3" w:rsidP="00013C81">
            <w:pPr>
              <w:rPr>
                <w:rFonts w:ascii="Calibri" w:hAnsi="Calibri"/>
                <w:i/>
              </w:rPr>
            </w:pPr>
            <w:r w:rsidRPr="00567DFA">
              <w:rPr>
                <w:rFonts w:ascii="Calibri" w:hAnsi="Calibri"/>
                <w:i/>
                <w:sz w:val="22"/>
                <w:szCs w:val="22"/>
              </w:rPr>
              <w:t>(2)</w:t>
            </w:r>
          </w:p>
          <w:p w:rsidR="00460AE3" w:rsidRPr="00913595" w:rsidRDefault="00460AE3" w:rsidP="00C3535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32" w:type="dxa"/>
          </w:tcPr>
          <w:p w:rsidR="00460AE3" w:rsidRPr="00913595" w:rsidRDefault="00460AE3" w:rsidP="00E57354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460AE3" w:rsidRPr="00913595" w:rsidRDefault="00460AE3" w:rsidP="00E57354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460AE3" w:rsidRPr="00913595" w:rsidRDefault="00460AE3" w:rsidP="00E57354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460AE3" w:rsidRPr="00913595" w:rsidRDefault="00460AE3" w:rsidP="00E57354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460AE3" w:rsidRPr="00913595" w:rsidRDefault="00460AE3" w:rsidP="006B67B8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850" w:type="dxa"/>
          </w:tcPr>
          <w:p w:rsidR="00460AE3" w:rsidRDefault="00460AE3" w:rsidP="006B67B8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57354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460AE3" w:rsidRDefault="00460AE3" w:rsidP="006B67B8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57354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460AE3" w:rsidRDefault="00460AE3" w:rsidP="006B67B8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57354">
              <w:rPr>
                <w:rFonts w:ascii="Calibri" w:hAnsi="Calibri"/>
                <w:sz w:val="20"/>
                <w:szCs w:val="20"/>
                <w:lang w:val="it-IT"/>
              </w:rPr>
              <w:t xml:space="preserve"> Imagini</w:t>
            </w:r>
          </w:p>
          <w:p w:rsidR="00460AE3" w:rsidRDefault="00460AE3" w:rsidP="006B67B8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57354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460AE3" w:rsidRPr="00E57354" w:rsidRDefault="00460AE3" w:rsidP="006B67B8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E57354">
              <w:rPr>
                <w:rFonts w:ascii="Calibri" w:hAnsi="Calibri"/>
                <w:sz w:val="20"/>
                <w:szCs w:val="20"/>
                <w:lang w:val="pt-BR"/>
              </w:rPr>
              <w:t>Fişe de lucru</w:t>
            </w:r>
          </w:p>
        </w:tc>
        <w:tc>
          <w:tcPr>
            <w:tcW w:w="1188" w:type="dxa"/>
          </w:tcPr>
          <w:p w:rsidR="00460AE3" w:rsidRPr="00913595" w:rsidRDefault="00460AE3" w:rsidP="0085163C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60AE3" w:rsidRPr="00DC5553" w:rsidRDefault="00460AE3" w:rsidP="009F49E5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460AE3" w:rsidRPr="00DC5553" w:rsidRDefault="00460AE3" w:rsidP="009F49E5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orală</w:t>
            </w:r>
          </w:p>
          <w:p w:rsidR="00460AE3" w:rsidRPr="00913595" w:rsidRDefault="00460AE3" w:rsidP="0085163C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60AE3" w:rsidRPr="00913595" w:rsidTr="00186BEC">
        <w:trPr>
          <w:trHeight w:val="2096"/>
          <w:jc w:val="center"/>
        </w:trPr>
        <w:tc>
          <w:tcPr>
            <w:tcW w:w="3853" w:type="dxa"/>
          </w:tcPr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460AE3" w:rsidRDefault="00460AE3" w:rsidP="007B139E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3. </w:t>
            </w:r>
            <w:r w:rsidRPr="00E96988">
              <w:rPr>
                <w:rFonts w:ascii="Calibri" w:hAnsi="Calibri"/>
                <w:sz w:val="22"/>
                <w:szCs w:val="22"/>
              </w:rPr>
              <w:t>Resursele hidrosferei</w:t>
            </w:r>
          </w:p>
          <w:p w:rsidR="00460AE3" w:rsidRDefault="00460AE3" w:rsidP="007B139E">
            <w:pPr>
              <w:rPr>
                <w:rFonts w:ascii="Calibri" w:hAnsi="Calibri"/>
              </w:rPr>
            </w:pPr>
          </w:p>
          <w:p w:rsidR="00460AE3" w:rsidRPr="00E96988" w:rsidRDefault="00460AE3" w:rsidP="007B139E">
            <w:pPr>
              <w:tabs>
                <w:tab w:val="num" w:pos="841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  </w:t>
            </w:r>
            <w:r>
              <w:rPr>
                <w:rFonts w:ascii="Calibri" w:hAnsi="Calibri"/>
                <w:sz w:val="22"/>
                <w:szCs w:val="22"/>
              </w:rPr>
              <w:t xml:space="preserve">  </w:t>
            </w:r>
            <w:r w:rsidRPr="00E96988">
              <w:rPr>
                <w:rFonts w:ascii="Calibri" w:hAnsi="Calibri"/>
                <w:sz w:val="22"/>
                <w:szCs w:val="22"/>
              </w:rPr>
              <w:t>4. Resursele biosferei</w:t>
            </w:r>
          </w:p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</w:tc>
        <w:tc>
          <w:tcPr>
            <w:tcW w:w="1272" w:type="dxa"/>
            <w:vMerge/>
          </w:tcPr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3973" w:type="dxa"/>
          </w:tcPr>
          <w:p w:rsidR="00460AE3" w:rsidRPr="00913595" w:rsidRDefault="00460AE3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60AE3" w:rsidRPr="00EF55BF" w:rsidRDefault="00460AE3" w:rsidP="00EF55BF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F55BF">
              <w:rPr>
                <w:rFonts w:ascii="Calibri" w:hAnsi="Calibri"/>
                <w:sz w:val="20"/>
                <w:szCs w:val="20"/>
                <w:lang w:val="it-IT"/>
              </w:rPr>
              <w:t>Prezentarea şi localizarea resurselor hidrosferei şi biosferei, analiza importanţei acestora</w:t>
            </w:r>
          </w:p>
        </w:tc>
        <w:tc>
          <w:tcPr>
            <w:tcW w:w="555" w:type="dxa"/>
          </w:tcPr>
          <w:p w:rsidR="00460AE3" w:rsidRPr="00913595" w:rsidRDefault="00460AE3" w:rsidP="00C35356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460AE3" w:rsidRDefault="00460AE3" w:rsidP="00C35356">
            <w:pPr>
              <w:rPr>
                <w:rFonts w:ascii="Calibri" w:hAnsi="Calibri"/>
                <w:b/>
                <w:sz w:val="20"/>
                <w:szCs w:val="20"/>
              </w:rPr>
            </w:pPr>
            <w:r w:rsidRPr="00913595">
              <w:rPr>
                <w:rFonts w:ascii="Calibri" w:hAnsi="Calibri"/>
                <w:b/>
                <w:sz w:val="20"/>
                <w:szCs w:val="20"/>
              </w:rPr>
              <w:t>2</w:t>
            </w:r>
          </w:p>
          <w:p w:rsidR="00460AE3" w:rsidRPr="00567DFA" w:rsidRDefault="00460AE3" w:rsidP="00013C81">
            <w:pPr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  <w:t>(4</w:t>
            </w:r>
            <w:bookmarkStart w:id="0" w:name="_GoBack"/>
            <w:bookmarkEnd w:id="0"/>
            <w:r w:rsidRPr="00567DFA">
              <w:rPr>
                <w:rFonts w:ascii="Calibri" w:hAnsi="Calibri"/>
                <w:i/>
                <w:sz w:val="22"/>
                <w:szCs w:val="22"/>
              </w:rPr>
              <w:t>)</w:t>
            </w:r>
          </w:p>
          <w:p w:rsidR="00460AE3" w:rsidRPr="00913595" w:rsidRDefault="00460AE3" w:rsidP="00C35356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460AE3" w:rsidRPr="00913595" w:rsidRDefault="00460AE3" w:rsidP="00C3535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32" w:type="dxa"/>
          </w:tcPr>
          <w:p w:rsidR="00460AE3" w:rsidRPr="00913595" w:rsidRDefault="00460AE3" w:rsidP="00E57354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460AE3" w:rsidRPr="00913595" w:rsidRDefault="00460AE3" w:rsidP="00E57354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460AE3" w:rsidRPr="00913595" w:rsidRDefault="00460AE3" w:rsidP="00E57354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460AE3" w:rsidRPr="00913595" w:rsidRDefault="00460AE3" w:rsidP="00E57354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460AE3" w:rsidRPr="00913595" w:rsidRDefault="00460AE3" w:rsidP="00E57354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3595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</w:tc>
        <w:tc>
          <w:tcPr>
            <w:tcW w:w="1850" w:type="dxa"/>
          </w:tcPr>
          <w:p w:rsidR="00460AE3" w:rsidRDefault="00460AE3" w:rsidP="006B67B8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C831B6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460AE3" w:rsidRDefault="00460AE3" w:rsidP="006B67B8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C831B6">
              <w:rPr>
                <w:rFonts w:ascii="Calibri" w:hAnsi="Calibri"/>
                <w:sz w:val="20"/>
                <w:szCs w:val="20"/>
                <w:lang w:val="it-IT"/>
              </w:rPr>
              <w:t xml:space="preserve"> Hărţi</w:t>
            </w:r>
          </w:p>
          <w:p w:rsidR="00460AE3" w:rsidRDefault="00460AE3" w:rsidP="006B67B8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C831B6">
              <w:rPr>
                <w:rFonts w:ascii="Calibri" w:hAnsi="Calibri"/>
                <w:sz w:val="20"/>
                <w:szCs w:val="20"/>
                <w:lang w:val="it-IT"/>
              </w:rPr>
              <w:t xml:space="preserve"> Atlasul geografic</w:t>
            </w:r>
          </w:p>
          <w:p w:rsidR="00460AE3" w:rsidRDefault="00460AE3" w:rsidP="001E664F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C831B6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460AE3" w:rsidRPr="00913595" w:rsidRDefault="00460AE3" w:rsidP="009F49E5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F49E5">
              <w:rPr>
                <w:rFonts w:ascii="Calibri" w:hAnsi="Calibri"/>
                <w:sz w:val="20"/>
                <w:szCs w:val="20"/>
                <w:lang w:val="fr-FR"/>
              </w:rPr>
              <w:t>Fişa cu testul de evaluare structurat pe itemi</w:t>
            </w:r>
          </w:p>
        </w:tc>
        <w:tc>
          <w:tcPr>
            <w:tcW w:w="1188" w:type="dxa"/>
          </w:tcPr>
          <w:p w:rsidR="00460AE3" w:rsidRPr="00913595" w:rsidRDefault="00460AE3" w:rsidP="0085163C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60AE3" w:rsidRPr="00DC5553" w:rsidRDefault="00460AE3" w:rsidP="009F49E5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460AE3" w:rsidRPr="00DC5553" w:rsidRDefault="00460AE3" w:rsidP="009F49E5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orală</w:t>
            </w:r>
          </w:p>
          <w:p w:rsidR="00460AE3" w:rsidRPr="00913595" w:rsidRDefault="00460AE3" w:rsidP="0085163C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460AE3" w:rsidRDefault="00460AE3" w:rsidP="009F49E5">
      <w:pPr>
        <w:jc w:val="right"/>
        <w:rPr>
          <w:rFonts w:ascii="Calibri" w:hAnsi="Calibri"/>
          <w:bCs/>
          <w:iCs/>
          <w:sz w:val="20"/>
          <w:szCs w:val="20"/>
        </w:rPr>
      </w:pPr>
    </w:p>
    <w:p w:rsidR="00460AE3" w:rsidRDefault="00460AE3" w:rsidP="009F49E5">
      <w:pPr>
        <w:jc w:val="right"/>
      </w:pPr>
      <w:r w:rsidRPr="00253AE5">
        <w:rPr>
          <w:rFonts w:ascii="Calibri" w:hAnsi="Calibri"/>
          <w:bCs/>
          <w:iCs/>
          <w:sz w:val="20"/>
          <w:szCs w:val="20"/>
        </w:rPr>
        <w:t>Profesor</w:t>
      </w:r>
      <w:r>
        <w:rPr>
          <w:rFonts w:ascii="Calibri" w:hAnsi="Calibri"/>
          <w:bCs/>
          <w:iCs/>
          <w:sz w:val="20"/>
          <w:szCs w:val="20"/>
          <w:u w:val="dotted"/>
        </w:rPr>
        <w:t xml:space="preserve"> __________________</w:t>
      </w:r>
    </w:p>
    <w:sectPr w:rsidR="00460AE3" w:rsidSect="00963DE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TE22727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18B"/>
    <w:multiLevelType w:val="hybridMultilevel"/>
    <w:tmpl w:val="C262C27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C072D"/>
    <w:multiLevelType w:val="hybridMultilevel"/>
    <w:tmpl w:val="E2FEB082"/>
    <w:lvl w:ilvl="0" w:tplc="C5E47646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22E277C8"/>
    <w:multiLevelType w:val="hybridMultilevel"/>
    <w:tmpl w:val="16E82628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5F707FD"/>
    <w:multiLevelType w:val="hybridMultilevel"/>
    <w:tmpl w:val="06F42A4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6450B8"/>
    <w:multiLevelType w:val="hybridMultilevel"/>
    <w:tmpl w:val="B53C5188"/>
    <w:lvl w:ilvl="0" w:tplc="1E2270AA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4EEB57F0"/>
    <w:multiLevelType w:val="hybridMultilevel"/>
    <w:tmpl w:val="9BEE9018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53E4636"/>
    <w:multiLevelType w:val="hybridMultilevel"/>
    <w:tmpl w:val="AE6880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28103F"/>
    <w:multiLevelType w:val="hybridMultilevel"/>
    <w:tmpl w:val="9B904D9C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0108"/>
    <w:rsid w:val="00013C81"/>
    <w:rsid w:val="000259EE"/>
    <w:rsid w:val="00186BEC"/>
    <w:rsid w:val="001E664F"/>
    <w:rsid w:val="00253AE5"/>
    <w:rsid w:val="002E472A"/>
    <w:rsid w:val="00364F30"/>
    <w:rsid w:val="00371F37"/>
    <w:rsid w:val="00460AE3"/>
    <w:rsid w:val="00567DFA"/>
    <w:rsid w:val="00584A89"/>
    <w:rsid w:val="006B67B8"/>
    <w:rsid w:val="00777057"/>
    <w:rsid w:val="007B139E"/>
    <w:rsid w:val="007E0949"/>
    <w:rsid w:val="0085163C"/>
    <w:rsid w:val="00890051"/>
    <w:rsid w:val="00913595"/>
    <w:rsid w:val="00963DE5"/>
    <w:rsid w:val="009F49E5"/>
    <w:rsid w:val="00A40108"/>
    <w:rsid w:val="00AF418D"/>
    <w:rsid w:val="00BD09CC"/>
    <w:rsid w:val="00C35356"/>
    <w:rsid w:val="00C831B6"/>
    <w:rsid w:val="00D4287B"/>
    <w:rsid w:val="00D56BD6"/>
    <w:rsid w:val="00D9507C"/>
    <w:rsid w:val="00DC5553"/>
    <w:rsid w:val="00E2702E"/>
    <w:rsid w:val="00E3632E"/>
    <w:rsid w:val="00E57354"/>
    <w:rsid w:val="00E77A2C"/>
    <w:rsid w:val="00E96988"/>
    <w:rsid w:val="00EF5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10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40108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963D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57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531</Words>
  <Characters>3028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cp:lastPrinted>2013-09-21T09:13:00Z</cp:lastPrinted>
  <dcterms:created xsi:type="dcterms:W3CDTF">2015-09-17T22:44:00Z</dcterms:created>
  <dcterms:modified xsi:type="dcterms:W3CDTF">2015-09-17T22:44:00Z</dcterms:modified>
</cp:coreProperties>
</file>