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647" w:rsidRPr="00365647" w:rsidRDefault="00365647" w:rsidP="00365647">
      <w:pPr>
        <w:pStyle w:val="Frspaiere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647">
        <w:rPr>
          <w:rFonts w:ascii="Times New Roman" w:hAnsi="Times New Roman" w:cs="Times New Roman"/>
          <w:b/>
          <w:sz w:val="28"/>
          <w:szCs w:val="28"/>
        </w:rPr>
        <w:t xml:space="preserve">CONCURS ŞI SIMPOZION </w:t>
      </w:r>
      <w:r>
        <w:rPr>
          <w:rFonts w:ascii="Times New Roman" w:hAnsi="Times New Roman" w:cs="Times New Roman"/>
          <w:b/>
          <w:sz w:val="28"/>
          <w:szCs w:val="28"/>
        </w:rPr>
        <w:t xml:space="preserve">NAȚIONAL </w:t>
      </w:r>
    </w:p>
    <w:p w:rsidR="00365647" w:rsidRPr="00365647" w:rsidRDefault="00365647" w:rsidP="00365647">
      <w:pPr>
        <w:pStyle w:val="Frspaiere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647">
        <w:rPr>
          <w:rFonts w:ascii="Times New Roman" w:hAnsi="Times New Roman" w:cs="Times New Roman"/>
          <w:b/>
          <w:sz w:val="28"/>
          <w:szCs w:val="28"/>
        </w:rPr>
        <w:t>EDI</w:t>
      </w:r>
      <w:r>
        <w:rPr>
          <w:rFonts w:ascii="Times New Roman" w:hAnsi="Times New Roman" w:cs="Times New Roman"/>
          <w:b/>
          <w:sz w:val="28"/>
          <w:szCs w:val="28"/>
        </w:rPr>
        <w:t>ŢIA a II</w:t>
      </w:r>
      <w:r w:rsidRPr="00365647">
        <w:rPr>
          <w:rFonts w:ascii="Times New Roman" w:hAnsi="Times New Roman" w:cs="Times New Roman"/>
          <w:b/>
          <w:sz w:val="28"/>
          <w:szCs w:val="28"/>
        </w:rPr>
        <w:t xml:space="preserve">-a, </w:t>
      </w:r>
      <w:r>
        <w:rPr>
          <w:rFonts w:ascii="Times New Roman" w:hAnsi="Times New Roman" w:cs="Times New Roman"/>
          <w:b/>
          <w:sz w:val="28"/>
          <w:szCs w:val="28"/>
        </w:rPr>
        <w:t>DEVA, JUDEȚUL HUNEDOARA,</w:t>
      </w:r>
      <w:r w:rsidRPr="00365647">
        <w:rPr>
          <w:rFonts w:ascii="Times New Roman" w:hAnsi="Times New Roman" w:cs="Times New Roman"/>
          <w:b/>
          <w:sz w:val="28"/>
          <w:szCs w:val="28"/>
        </w:rPr>
        <w:t xml:space="preserve"> 2015</w:t>
      </w:r>
    </w:p>
    <w:p w:rsidR="00365647" w:rsidRPr="00365647" w:rsidRDefault="00365647" w:rsidP="00365647">
      <w:pPr>
        <w:pStyle w:val="Frspaiere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647">
        <w:rPr>
          <w:rFonts w:ascii="Times New Roman" w:hAnsi="Times New Roman" w:cs="Times New Roman"/>
          <w:b/>
          <w:sz w:val="28"/>
          <w:szCs w:val="28"/>
        </w:rPr>
        <w:t>„</w:t>
      </w:r>
      <w:r>
        <w:rPr>
          <w:rFonts w:ascii="Times New Roman" w:hAnsi="Times New Roman" w:cs="Times New Roman"/>
          <w:b/>
          <w:sz w:val="28"/>
          <w:szCs w:val="28"/>
        </w:rPr>
        <w:t>MULTICULTURALITATE ȘI CREAȚIE</w:t>
      </w:r>
      <w:r w:rsidRPr="00365647">
        <w:rPr>
          <w:rFonts w:ascii="Times New Roman" w:hAnsi="Times New Roman" w:cs="Times New Roman"/>
          <w:b/>
          <w:sz w:val="28"/>
          <w:szCs w:val="28"/>
        </w:rPr>
        <w:t>”</w:t>
      </w:r>
    </w:p>
    <w:p w:rsidR="00365647" w:rsidRDefault="00365647" w:rsidP="00365647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65647" w:rsidRPr="00365647" w:rsidRDefault="00365647" w:rsidP="00365647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 respect, vă invităm să participaţi la cea de-a doua ediție a </w:t>
      </w:r>
      <w:r w:rsidRPr="00365647">
        <w:rPr>
          <w:rFonts w:ascii="Times New Roman" w:hAnsi="Times New Roman" w:cs="Times New Roman"/>
          <w:sz w:val="24"/>
          <w:szCs w:val="24"/>
        </w:rPr>
        <w:t xml:space="preserve">simpozionului </w:t>
      </w:r>
      <w:r>
        <w:rPr>
          <w:rFonts w:ascii="Times New Roman" w:hAnsi="Times New Roman" w:cs="Times New Roman"/>
          <w:sz w:val="24"/>
          <w:szCs w:val="24"/>
        </w:rPr>
        <w:t xml:space="preserve">național </w:t>
      </w:r>
      <w:r>
        <w:rPr>
          <w:rFonts w:ascii="Times New Roman" w:hAnsi="Times New Roman" w:cs="Times New Roman"/>
          <w:i/>
          <w:sz w:val="24"/>
          <w:szCs w:val="24"/>
        </w:rPr>
        <w:t>Multiculturalitate și creație</w:t>
      </w:r>
      <w:r w:rsidRPr="00365647">
        <w:rPr>
          <w:rFonts w:ascii="Times New Roman" w:hAnsi="Times New Roman" w:cs="Times New Roman"/>
          <w:sz w:val="24"/>
          <w:szCs w:val="24"/>
        </w:rPr>
        <w:t>, adresat elevilor şi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5647">
        <w:rPr>
          <w:rFonts w:ascii="Times New Roman" w:hAnsi="Times New Roman" w:cs="Times New Roman"/>
          <w:sz w:val="24"/>
          <w:szCs w:val="24"/>
        </w:rPr>
        <w:t>cadrelor didactice din învăţământul preuniversitar.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b/>
          <w:sz w:val="24"/>
          <w:szCs w:val="24"/>
        </w:rPr>
        <w:t>A. Tipul de proiect</w:t>
      </w:r>
      <w:r w:rsidRPr="0036564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Național</w:t>
      </w:r>
      <w:r w:rsidRPr="00365647">
        <w:rPr>
          <w:rFonts w:ascii="Times New Roman" w:hAnsi="Times New Roman" w:cs="Times New Roman"/>
          <w:sz w:val="24"/>
          <w:szCs w:val="24"/>
        </w:rPr>
        <w:t>, simpozionul / concursul este deschis cadrelor didactice şi elevilor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5647">
        <w:rPr>
          <w:rFonts w:ascii="Times New Roman" w:hAnsi="Times New Roman" w:cs="Times New Roman"/>
          <w:sz w:val="24"/>
          <w:szCs w:val="24"/>
        </w:rPr>
        <w:t>din învăţământul preuniversitar.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b/>
          <w:sz w:val="24"/>
          <w:szCs w:val="24"/>
        </w:rPr>
        <w:t>B. O</w:t>
      </w:r>
      <w:r>
        <w:rPr>
          <w:rFonts w:ascii="Times New Roman" w:hAnsi="Times New Roman" w:cs="Times New Roman"/>
          <w:b/>
          <w:sz w:val="24"/>
          <w:szCs w:val="24"/>
        </w:rPr>
        <w:t xml:space="preserve">rganizator </w:t>
      </w:r>
      <w:r w:rsidRPr="00365647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aplicant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Pr="003656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5647">
        <w:rPr>
          <w:rFonts w:ascii="Times New Roman" w:hAnsi="Times New Roman" w:cs="Times New Roman"/>
          <w:sz w:val="24"/>
          <w:szCs w:val="24"/>
        </w:rPr>
        <w:t xml:space="preserve">Colegiul </w:t>
      </w:r>
      <w:r>
        <w:rPr>
          <w:rFonts w:ascii="Times New Roman" w:hAnsi="Times New Roman" w:cs="Times New Roman"/>
          <w:sz w:val="24"/>
          <w:szCs w:val="24"/>
        </w:rPr>
        <w:t xml:space="preserve">Tehnic Energetic „Dragomir Hurmuzescu” Deva, </w:t>
      </w:r>
      <w:r w:rsidRPr="00365647">
        <w:rPr>
          <w:rFonts w:ascii="Times New Roman" w:hAnsi="Times New Roman" w:cs="Times New Roman"/>
          <w:sz w:val="24"/>
          <w:szCs w:val="24"/>
        </w:rPr>
        <w:t>str</w:t>
      </w:r>
      <w:r>
        <w:rPr>
          <w:rFonts w:ascii="Times New Roman" w:hAnsi="Times New Roman" w:cs="Times New Roman"/>
          <w:sz w:val="24"/>
          <w:szCs w:val="24"/>
        </w:rPr>
        <w:t>ada Scărișoara, nr. 4, Deva</w:t>
      </w:r>
      <w:r w:rsidRPr="0036564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HUNEDOARA, cod 330121</w:t>
      </w:r>
    </w:p>
    <w:p w:rsid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Persoană</w:t>
      </w:r>
      <w:r w:rsidRPr="00365647">
        <w:rPr>
          <w:rFonts w:ascii="Times New Roman" w:hAnsi="Times New Roman" w:cs="Times New Roman"/>
          <w:b/>
          <w:sz w:val="24"/>
          <w:szCs w:val="24"/>
        </w:rPr>
        <w:t xml:space="preserve"> de contact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Gabriel </w:t>
      </w:r>
      <w:proofErr w:type="spellStart"/>
      <w:r>
        <w:rPr>
          <w:rFonts w:ascii="Times New Roman" w:hAnsi="Times New Roman" w:cs="Times New Roman"/>
          <w:sz w:val="24"/>
          <w:szCs w:val="24"/>
        </w:rPr>
        <w:t>Tripa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5" w:history="1">
        <w:r w:rsidRPr="00892C9B">
          <w:rPr>
            <w:rStyle w:val="Hyperlink"/>
            <w:rFonts w:ascii="Times New Roman" w:hAnsi="Times New Roman" w:cs="Times New Roman"/>
            <w:sz w:val="24"/>
            <w:szCs w:val="24"/>
          </w:rPr>
          <w:t>tripagabriel@yahoo.com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b/>
          <w:sz w:val="24"/>
          <w:szCs w:val="24"/>
        </w:rPr>
        <w:t>Instituții implicate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65647" w:rsidRDefault="00365647" w:rsidP="00365647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Inspectoratul Şcolar al Judeţului Hunedoara;</w:t>
      </w:r>
    </w:p>
    <w:p w:rsidR="00776077" w:rsidRDefault="00776077" w:rsidP="00776077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Consiliul Județean Hunedoara;</w:t>
      </w:r>
    </w:p>
    <w:p w:rsidR="006E0107" w:rsidRDefault="006E0107" w:rsidP="00776077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</w:t>
      </w:r>
      <w:r w:rsidR="0050217C">
        <w:rPr>
          <w:rFonts w:ascii="Times New Roman" w:hAnsi="Times New Roman" w:cs="Times New Roman"/>
          <w:sz w:val="24"/>
          <w:szCs w:val="24"/>
        </w:rPr>
        <w:t>blioteca Județeană „Ovid Densusi</w:t>
      </w:r>
      <w:r>
        <w:rPr>
          <w:rFonts w:ascii="Times New Roman" w:hAnsi="Times New Roman" w:cs="Times New Roman"/>
          <w:sz w:val="24"/>
          <w:szCs w:val="24"/>
        </w:rPr>
        <w:t>anu” Hunedoara - Deva</w:t>
      </w:r>
    </w:p>
    <w:p w:rsidR="00365647" w:rsidRPr="00776077" w:rsidRDefault="00365647" w:rsidP="00776077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077">
        <w:rPr>
          <w:rFonts w:ascii="Times New Roman" w:hAnsi="Times New Roman" w:cs="Times New Roman"/>
          <w:sz w:val="24"/>
          <w:szCs w:val="24"/>
        </w:rPr>
        <w:t>Casa Corpului Didactic Hunedoara;</w:t>
      </w:r>
    </w:p>
    <w:p w:rsidR="00365647" w:rsidRDefault="00365647" w:rsidP="00365647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Muzeul Civilizației Dacice și Romane Deva;</w:t>
      </w:r>
    </w:p>
    <w:p w:rsidR="00365647" w:rsidRDefault="00365647" w:rsidP="00365647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Colegiul Tehnic Energetic „Dragomir Hurmuzescu” Deva;</w:t>
      </w:r>
    </w:p>
    <w:p w:rsidR="00365647" w:rsidRDefault="00365647" w:rsidP="00365647">
      <w:pPr>
        <w:pStyle w:val="Frspaier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Fundația „Copil în Europa” Deva</w:t>
      </w:r>
      <w:r w:rsidR="00776077">
        <w:rPr>
          <w:rFonts w:ascii="Times New Roman" w:hAnsi="Times New Roman" w:cs="Times New Roman"/>
          <w:sz w:val="24"/>
          <w:szCs w:val="24"/>
        </w:rPr>
        <w:t>.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077">
        <w:rPr>
          <w:rFonts w:ascii="Times New Roman" w:hAnsi="Times New Roman" w:cs="Times New Roman"/>
          <w:b/>
          <w:sz w:val="24"/>
          <w:szCs w:val="24"/>
        </w:rPr>
        <w:t>C</w:t>
      </w:r>
      <w:r w:rsidR="00776077" w:rsidRPr="00776077">
        <w:rPr>
          <w:rFonts w:ascii="Times New Roman" w:hAnsi="Times New Roman" w:cs="Times New Roman"/>
          <w:b/>
          <w:sz w:val="24"/>
          <w:szCs w:val="24"/>
        </w:rPr>
        <w:t>oordonatori</w:t>
      </w:r>
      <w:r w:rsidR="0077607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65647" w:rsidRDefault="00365647" w:rsidP="00776077">
      <w:pPr>
        <w:pStyle w:val="Frspaiere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 xml:space="preserve">Prof. </w:t>
      </w:r>
      <w:r w:rsidR="00776077">
        <w:rPr>
          <w:rFonts w:ascii="Times New Roman" w:hAnsi="Times New Roman" w:cs="Times New Roman"/>
          <w:sz w:val="24"/>
          <w:szCs w:val="24"/>
        </w:rPr>
        <w:t xml:space="preserve">dr. Felicia </w:t>
      </w:r>
      <w:proofErr w:type="spellStart"/>
      <w:r w:rsidR="00776077">
        <w:rPr>
          <w:rFonts w:ascii="Times New Roman" w:hAnsi="Times New Roman" w:cs="Times New Roman"/>
          <w:sz w:val="24"/>
          <w:szCs w:val="24"/>
        </w:rPr>
        <w:t>Tripa</w:t>
      </w:r>
      <w:proofErr w:type="spellEnd"/>
      <w:r w:rsidR="00776077">
        <w:rPr>
          <w:rFonts w:ascii="Times New Roman" w:hAnsi="Times New Roman" w:cs="Times New Roman"/>
          <w:sz w:val="24"/>
          <w:szCs w:val="24"/>
        </w:rPr>
        <w:t>;</w:t>
      </w:r>
    </w:p>
    <w:p w:rsidR="00776077" w:rsidRPr="00365647" w:rsidRDefault="00776077" w:rsidP="00776077">
      <w:pPr>
        <w:pStyle w:val="Frspaiere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Gabriel </w:t>
      </w:r>
      <w:proofErr w:type="spellStart"/>
      <w:r>
        <w:rPr>
          <w:rFonts w:ascii="Times New Roman" w:hAnsi="Times New Roman" w:cs="Times New Roman"/>
          <w:sz w:val="24"/>
          <w:szCs w:val="24"/>
        </w:rPr>
        <w:t>Tripa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65647" w:rsidRPr="00365647" w:rsidRDefault="0077607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Echipa de implementare a proiectului: </w:t>
      </w:r>
    </w:p>
    <w:p w:rsidR="00250185" w:rsidRPr="00CC0007" w:rsidRDefault="00250185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 xml:space="preserve">Oprea </w:t>
      </w:r>
      <w:proofErr w:type="spellStart"/>
      <w:r w:rsidRPr="00CC0007">
        <w:t>Celia</w:t>
      </w:r>
      <w:proofErr w:type="spellEnd"/>
    </w:p>
    <w:p w:rsidR="00CC0007" w:rsidRPr="00CC0007" w:rsidRDefault="00CC0007" w:rsidP="00CC0007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>Margareta Damian</w:t>
      </w:r>
    </w:p>
    <w:p w:rsid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>Stanciu Melania</w:t>
      </w:r>
    </w:p>
    <w:p w:rsidR="0080462F" w:rsidRPr="00CC0007" w:rsidRDefault="0080462F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>
        <w:t>Daradici</w:t>
      </w:r>
      <w:proofErr w:type="spellEnd"/>
      <w:r>
        <w:t xml:space="preserve"> Ladislau</w:t>
      </w:r>
    </w:p>
    <w:p w:rsidR="00CC0007" w:rsidRP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 w:rsidRPr="00CC0007">
        <w:t>Nealcoș</w:t>
      </w:r>
      <w:proofErr w:type="spellEnd"/>
      <w:r w:rsidRPr="00CC0007">
        <w:t xml:space="preserve"> Alina</w:t>
      </w:r>
    </w:p>
    <w:p w:rsidR="00CC0007" w:rsidRP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>Praporgescu Sergiu</w:t>
      </w:r>
    </w:p>
    <w:p w:rsidR="00CC0007" w:rsidRP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 w:rsidRPr="00CC0007">
        <w:t>Nicorici</w:t>
      </w:r>
      <w:proofErr w:type="spellEnd"/>
      <w:r w:rsidRPr="00CC0007">
        <w:t xml:space="preserve"> Cristina</w:t>
      </w:r>
    </w:p>
    <w:p w:rsidR="00CC0007" w:rsidRP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 w:rsidRPr="00CC0007">
        <w:t>Tameș</w:t>
      </w:r>
      <w:proofErr w:type="spellEnd"/>
      <w:r w:rsidRPr="00CC0007">
        <w:t xml:space="preserve"> </w:t>
      </w:r>
      <w:proofErr w:type="spellStart"/>
      <w:r w:rsidRPr="00CC0007">
        <w:t>Watz</w:t>
      </w:r>
      <w:proofErr w:type="spellEnd"/>
      <w:r w:rsidRPr="00CC0007">
        <w:t xml:space="preserve"> Anne-Marie</w:t>
      </w:r>
    </w:p>
    <w:p w:rsidR="00CC0007" w:rsidRP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lastRenderedPageBreak/>
        <w:t>Nicula Tiberiu</w:t>
      </w:r>
    </w:p>
    <w:p w:rsid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 w:rsidRPr="00CC0007">
        <w:t>Lașiță</w:t>
      </w:r>
      <w:proofErr w:type="spellEnd"/>
      <w:r w:rsidRPr="00CC0007">
        <w:t xml:space="preserve"> Doina</w:t>
      </w:r>
    </w:p>
    <w:p w:rsidR="000B6E31" w:rsidRPr="00CC0007" w:rsidRDefault="000B6E31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r>
        <w:t>Poenar Florela</w:t>
      </w:r>
    </w:p>
    <w:p w:rsidR="00CC0007" w:rsidRP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>Borzei Mariana</w:t>
      </w:r>
    </w:p>
    <w:p w:rsidR="00CC0007" w:rsidRP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 w:rsidRPr="00CC0007">
        <w:t>Oprițoiu</w:t>
      </w:r>
      <w:proofErr w:type="spellEnd"/>
      <w:r w:rsidRPr="00CC0007">
        <w:t xml:space="preserve"> Daciana</w:t>
      </w:r>
    </w:p>
    <w:p w:rsidR="00CC0007" w:rsidRP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proofErr w:type="spellStart"/>
      <w:r w:rsidRPr="00CC0007">
        <w:t>Poca</w:t>
      </w:r>
      <w:proofErr w:type="spellEnd"/>
      <w:r w:rsidRPr="00CC0007">
        <w:t xml:space="preserve"> Lucia</w:t>
      </w:r>
    </w:p>
    <w:p w:rsidR="00CC0007" w:rsidRPr="00CC0007" w:rsidRDefault="00CC0007" w:rsidP="00250185">
      <w:pPr>
        <w:pStyle w:val="Listparagraf"/>
        <w:numPr>
          <w:ilvl w:val="0"/>
          <w:numId w:val="5"/>
        </w:numPr>
        <w:spacing w:line="360" w:lineRule="auto"/>
        <w:jc w:val="both"/>
      </w:pPr>
      <w:r w:rsidRPr="00CC0007">
        <w:t>Crișan Cristina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007">
        <w:rPr>
          <w:rFonts w:ascii="Times New Roman" w:hAnsi="Times New Roman" w:cs="Times New Roman"/>
          <w:b/>
          <w:sz w:val="24"/>
          <w:szCs w:val="24"/>
        </w:rPr>
        <w:t>Argument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  <w:r w:rsidR="00CC00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70E3" w:rsidRPr="00F62256" w:rsidRDefault="00A470E3" w:rsidP="00A470E3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2256">
        <w:rPr>
          <w:rFonts w:ascii="Times New Roman" w:hAnsi="Times New Roman" w:cs="Times New Roman"/>
          <w:sz w:val="24"/>
          <w:szCs w:val="24"/>
        </w:rPr>
        <w:t xml:space="preserve">Pentru că trăim cu toții în aceeași țară, avem nevoie de un deviz: capacitatea de a vedea în celălalt propria persoană, fără a ține cont de judecățile emise de cei din jur. </w:t>
      </w:r>
    </w:p>
    <w:p w:rsidR="00A470E3" w:rsidRPr="00F62256" w:rsidRDefault="00A470E3" w:rsidP="00A470E3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2256">
        <w:rPr>
          <w:rFonts w:ascii="Times New Roman" w:hAnsi="Times New Roman" w:cs="Times New Roman"/>
          <w:sz w:val="24"/>
          <w:szCs w:val="24"/>
        </w:rPr>
        <w:t xml:space="preserve">Toleranța nu înseamnă o simplă acceptare, ci respectarea deciziilor semenilor noștri, a modului în care ei gândesc și a stilurilor de viață. </w:t>
      </w:r>
    </w:p>
    <w:p w:rsidR="00A470E3" w:rsidRPr="00F62256" w:rsidRDefault="00A470E3" w:rsidP="00A470E3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2256">
        <w:rPr>
          <w:rFonts w:ascii="Times New Roman" w:hAnsi="Times New Roman" w:cs="Times New Roman"/>
          <w:sz w:val="24"/>
          <w:szCs w:val="24"/>
        </w:rPr>
        <w:t xml:space="preserve">Toleranţa şi respectul sunt stări înrudite şi necesare. Lipsa toleranţei duce la degenerare şi la o viață trăită în disconfort. Prezența sentimentului tolerant în rândul elevilor le dezvoltă latura civică de conviețuire armonioasă cu cei de alte religii, etnii sau națiuni. </w:t>
      </w:r>
    </w:p>
    <w:p w:rsidR="00A470E3" w:rsidRPr="00F62256" w:rsidRDefault="00A470E3" w:rsidP="00A470E3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2256">
        <w:rPr>
          <w:rFonts w:ascii="Times New Roman" w:hAnsi="Times New Roman" w:cs="Times New Roman"/>
          <w:sz w:val="24"/>
          <w:szCs w:val="24"/>
        </w:rPr>
        <w:t xml:space="preserve">Pentru a-și etala propriile capacități, e nevoie ca elevii să participe la manifestări cultural-artistice și activități practice, care să le evidențieze abilitățile. Astfel, ei devin conștienți atât de propria valoare, cât și de potențialul celorlalți, ceea ce le dă posibilitatea să fie competitivi.    </w:t>
      </w:r>
    </w:p>
    <w:p w:rsidR="00365647" w:rsidRPr="00365647" w:rsidRDefault="007D5ED2" w:rsidP="00A470E3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Concursul ș</w:t>
      </w:r>
      <w:r w:rsidR="00365647" w:rsidRPr="00365647">
        <w:rPr>
          <w:rFonts w:ascii="Times New Roman" w:hAnsi="Times New Roman" w:cs="Times New Roman"/>
          <w:sz w:val="24"/>
          <w:szCs w:val="24"/>
        </w:rPr>
        <w:t>i simpozionul reprezintă un bun prilej de a face cunoscute experienţele noastre şi ale</w:t>
      </w:r>
      <w:r w:rsidR="00A470E3">
        <w:rPr>
          <w:rFonts w:ascii="Times New Roman" w:hAnsi="Times New Roman" w:cs="Times New Roman"/>
          <w:sz w:val="24"/>
          <w:szCs w:val="24"/>
        </w:rPr>
        <w:t xml:space="preserve"> </w:t>
      </w:r>
      <w:r w:rsidR="00365647" w:rsidRPr="00365647">
        <w:rPr>
          <w:rFonts w:ascii="Times New Roman" w:hAnsi="Times New Roman" w:cs="Times New Roman"/>
          <w:sz w:val="24"/>
          <w:szCs w:val="24"/>
        </w:rPr>
        <w:t>elevilor noştri în procesul de comunicare prin intermediul</w:t>
      </w:r>
      <w:r w:rsidR="00A470E3">
        <w:rPr>
          <w:rFonts w:ascii="Times New Roman" w:hAnsi="Times New Roman" w:cs="Times New Roman"/>
          <w:sz w:val="24"/>
          <w:szCs w:val="24"/>
        </w:rPr>
        <w:t xml:space="preserve"> istoriei, tradițiilor și obiceiurilor </w:t>
      </w:r>
      <w:r w:rsidR="00365647" w:rsidRPr="00365647">
        <w:rPr>
          <w:rFonts w:ascii="Times New Roman" w:hAnsi="Times New Roman" w:cs="Times New Roman"/>
          <w:sz w:val="24"/>
          <w:szCs w:val="24"/>
        </w:rPr>
        <w:t>din diferite zone</w:t>
      </w:r>
      <w:r w:rsidR="00A470E3">
        <w:rPr>
          <w:rFonts w:ascii="Times New Roman" w:hAnsi="Times New Roman" w:cs="Times New Roman"/>
          <w:sz w:val="24"/>
          <w:szCs w:val="24"/>
        </w:rPr>
        <w:t xml:space="preserve"> ale țării. 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b/>
          <w:sz w:val="24"/>
          <w:szCs w:val="24"/>
        </w:rPr>
        <w:t>Obiective specifice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91136D" w:rsidRDefault="0091136D" w:rsidP="00365647">
      <w:pPr>
        <w:pStyle w:val="Frspaiere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Dezvol</w:t>
      </w:r>
      <w:r w:rsidR="00365647" w:rsidRPr="00365647">
        <w:rPr>
          <w:rFonts w:ascii="Times New Roman" w:hAnsi="Times New Roman" w:cs="Times New Roman"/>
          <w:sz w:val="24"/>
          <w:szCs w:val="24"/>
        </w:rPr>
        <w:t>tarea interesului elevilor pentru documentare, cercetare, inovare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1136D" w:rsidRDefault="00365647" w:rsidP="00365647">
      <w:pPr>
        <w:pStyle w:val="Frspaiere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sz w:val="24"/>
          <w:szCs w:val="24"/>
        </w:rPr>
        <w:t>Stimularea creativit</w:t>
      </w:r>
      <w:r w:rsidR="0091136D">
        <w:rPr>
          <w:rFonts w:ascii="Times New Roman" w:hAnsi="Times New Roman" w:cs="Times New Roman"/>
          <w:sz w:val="24"/>
          <w:szCs w:val="24"/>
        </w:rPr>
        <w:t>ății în elaborarea lucră</w:t>
      </w:r>
      <w:r w:rsidRPr="0091136D">
        <w:rPr>
          <w:rFonts w:ascii="Times New Roman" w:hAnsi="Times New Roman" w:cs="Times New Roman"/>
          <w:sz w:val="24"/>
          <w:szCs w:val="24"/>
        </w:rPr>
        <w:t>rilor;</w:t>
      </w:r>
    </w:p>
    <w:p w:rsidR="00365647" w:rsidRPr="007D5ED2" w:rsidRDefault="00365647" w:rsidP="007D5ED2">
      <w:pPr>
        <w:pStyle w:val="Frspaiere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sz w:val="24"/>
          <w:szCs w:val="24"/>
        </w:rPr>
        <w:t>Prezentarea</w:t>
      </w:r>
      <w:r w:rsidR="0091136D">
        <w:rPr>
          <w:rFonts w:ascii="Times New Roman" w:hAnsi="Times New Roman" w:cs="Times New Roman"/>
          <w:sz w:val="24"/>
          <w:szCs w:val="24"/>
        </w:rPr>
        <w:t xml:space="preserve"> </w:t>
      </w:r>
      <w:r w:rsidRPr="0091136D">
        <w:rPr>
          <w:rFonts w:ascii="Times New Roman" w:hAnsi="Times New Roman" w:cs="Times New Roman"/>
          <w:sz w:val="24"/>
          <w:szCs w:val="24"/>
        </w:rPr>
        <w:t xml:space="preserve">unor </w:t>
      </w:r>
      <w:r w:rsidR="0091136D">
        <w:rPr>
          <w:rFonts w:ascii="Times New Roman" w:hAnsi="Times New Roman" w:cs="Times New Roman"/>
          <w:sz w:val="24"/>
          <w:szCs w:val="24"/>
        </w:rPr>
        <w:t xml:space="preserve">evenimente istorice, date despre locuri, </w:t>
      </w:r>
      <w:r w:rsidRPr="0091136D">
        <w:rPr>
          <w:rFonts w:ascii="Times New Roman" w:hAnsi="Times New Roman" w:cs="Times New Roman"/>
          <w:sz w:val="24"/>
          <w:szCs w:val="24"/>
        </w:rPr>
        <w:t>tradiții</w:t>
      </w:r>
      <w:r w:rsidR="0091136D">
        <w:rPr>
          <w:rFonts w:ascii="Times New Roman" w:hAnsi="Times New Roman" w:cs="Times New Roman"/>
          <w:sz w:val="24"/>
          <w:szCs w:val="24"/>
        </w:rPr>
        <w:t xml:space="preserve"> și o</w:t>
      </w:r>
      <w:r w:rsidRPr="0091136D">
        <w:rPr>
          <w:rFonts w:ascii="Times New Roman" w:hAnsi="Times New Roman" w:cs="Times New Roman"/>
          <w:sz w:val="24"/>
          <w:szCs w:val="24"/>
        </w:rPr>
        <w:t>biceiuri</w:t>
      </w:r>
      <w:r w:rsidR="007D5ED2">
        <w:rPr>
          <w:rFonts w:ascii="Times New Roman" w:hAnsi="Times New Roman" w:cs="Times New Roman"/>
          <w:sz w:val="24"/>
          <w:szCs w:val="24"/>
        </w:rPr>
        <w:t>.</w:t>
      </w:r>
      <w:r w:rsidR="009113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b/>
          <w:sz w:val="24"/>
          <w:szCs w:val="24"/>
        </w:rPr>
        <w:t>Grup - ţintă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elevi din învăţământul gimnazial</w:t>
      </w:r>
      <w:r w:rsidR="0091136D">
        <w:rPr>
          <w:rFonts w:ascii="Times New Roman" w:hAnsi="Times New Roman" w:cs="Times New Roman"/>
          <w:sz w:val="24"/>
          <w:szCs w:val="24"/>
        </w:rPr>
        <w:t xml:space="preserve"> și </w:t>
      </w:r>
      <w:r w:rsidRPr="00365647">
        <w:rPr>
          <w:rFonts w:ascii="Times New Roman" w:hAnsi="Times New Roman" w:cs="Times New Roman"/>
          <w:sz w:val="24"/>
          <w:szCs w:val="24"/>
        </w:rPr>
        <w:t>liceal;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cadre didactice;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partenerii interesaţi de acest domeniu.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b/>
          <w:sz w:val="24"/>
          <w:szCs w:val="24"/>
        </w:rPr>
        <w:t>Certificarea activităţii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diplome pentru cadrele didactice participante;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di</w:t>
      </w:r>
      <w:r w:rsidR="0091136D">
        <w:rPr>
          <w:rFonts w:ascii="Times New Roman" w:hAnsi="Times New Roman" w:cs="Times New Roman"/>
          <w:sz w:val="24"/>
          <w:szCs w:val="24"/>
        </w:rPr>
        <w:t>plome pentru elevi</w:t>
      </w:r>
      <w:r w:rsidRPr="00365647">
        <w:rPr>
          <w:rFonts w:ascii="Times New Roman" w:hAnsi="Times New Roman" w:cs="Times New Roman"/>
          <w:sz w:val="24"/>
          <w:szCs w:val="24"/>
        </w:rPr>
        <w:t>;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- realizarea unui CD cu ISBN care va cuprinde lucrările participante la s</w:t>
      </w:r>
      <w:r w:rsidR="0091136D">
        <w:rPr>
          <w:rFonts w:ascii="Times New Roman" w:hAnsi="Times New Roman" w:cs="Times New Roman"/>
          <w:sz w:val="24"/>
          <w:szCs w:val="24"/>
        </w:rPr>
        <w:t>impozion</w:t>
      </w:r>
      <w:r w:rsidRPr="00365647">
        <w:rPr>
          <w:rFonts w:ascii="Times New Roman" w:hAnsi="Times New Roman" w:cs="Times New Roman"/>
          <w:sz w:val="24"/>
          <w:szCs w:val="24"/>
        </w:rPr>
        <w:t>.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36D">
        <w:rPr>
          <w:rFonts w:ascii="Times New Roman" w:hAnsi="Times New Roman" w:cs="Times New Roman"/>
          <w:b/>
          <w:sz w:val="24"/>
          <w:szCs w:val="24"/>
        </w:rPr>
        <w:lastRenderedPageBreak/>
        <w:t>Secţiuni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a. C</w:t>
      </w:r>
      <w:r w:rsidR="0091136D">
        <w:rPr>
          <w:rFonts w:ascii="Times New Roman" w:hAnsi="Times New Roman" w:cs="Times New Roman"/>
          <w:sz w:val="24"/>
          <w:szCs w:val="24"/>
        </w:rPr>
        <w:t>adre didactice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 xml:space="preserve">- </w:t>
      </w:r>
      <w:r w:rsidR="0091136D">
        <w:rPr>
          <w:rFonts w:ascii="Times New Roman" w:hAnsi="Times New Roman" w:cs="Times New Roman"/>
          <w:sz w:val="24"/>
          <w:szCs w:val="24"/>
        </w:rPr>
        <w:t>l</w:t>
      </w:r>
      <w:r w:rsidRPr="00365647">
        <w:rPr>
          <w:rFonts w:ascii="Times New Roman" w:hAnsi="Times New Roman" w:cs="Times New Roman"/>
          <w:sz w:val="24"/>
          <w:szCs w:val="24"/>
        </w:rPr>
        <w:t>ucrări ştiinţifice;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b. E</w:t>
      </w:r>
      <w:r w:rsidR="0091136D">
        <w:rPr>
          <w:rFonts w:ascii="Times New Roman" w:hAnsi="Times New Roman" w:cs="Times New Roman"/>
          <w:sz w:val="24"/>
          <w:szCs w:val="24"/>
        </w:rPr>
        <w:t>levi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 xml:space="preserve">- </w:t>
      </w:r>
      <w:r w:rsidR="0091136D">
        <w:rPr>
          <w:rFonts w:ascii="Times New Roman" w:hAnsi="Times New Roman" w:cs="Times New Roman"/>
          <w:sz w:val="24"/>
          <w:szCs w:val="24"/>
        </w:rPr>
        <w:t xml:space="preserve">creații literare. </w:t>
      </w:r>
    </w:p>
    <w:p w:rsidR="00365647" w:rsidRPr="00365647" w:rsidRDefault="00BE6C1B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Termenul limită de trimitere a lucrărilor</w:t>
      </w:r>
      <w:r w:rsidR="00365647" w:rsidRPr="00365647">
        <w:rPr>
          <w:rFonts w:ascii="Times New Roman" w:hAnsi="Times New Roman" w:cs="Times New Roman"/>
          <w:sz w:val="24"/>
          <w:szCs w:val="24"/>
        </w:rPr>
        <w:t>:</w:t>
      </w:r>
      <w:r w:rsidR="0091136D">
        <w:rPr>
          <w:rFonts w:ascii="Times New Roman" w:hAnsi="Times New Roman" w:cs="Times New Roman"/>
          <w:sz w:val="24"/>
          <w:szCs w:val="24"/>
        </w:rPr>
        <w:t xml:space="preserve"> </w:t>
      </w:r>
      <w:r w:rsidR="0091136D" w:rsidRPr="00BE6C1B">
        <w:rPr>
          <w:rFonts w:ascii="Times New Roman" w:hAnsi="Times New Roman" w:cs="Times New Roman"/>
          <w:b/>
          <w:sz w:val="24"/>
          <w:szCs w:val="24"/>
        </w:rPr>
        <w:t>15</w:t>
      </w:r>
      <w:r w:rsidR="00365647" w:rsidRPr="00BE6C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136D" w:rsidRPr="00BE6C1B">
        <w:rPr>
          <w:rFonts w:ascii="Times New Roman" w:hAnsi="Times New Roman" w:cs="Times New Roman"/>
          <w:b/>
          <w:sz w:val="24"/>
          <w:szCs w:val="24"/>
        </w:rPr>
        <w:t xml:space="preserve">octombrie </w:t>
      </w:r>
      <w:r w:rsidR="00365647" w:rsidRPr="00BE6C1B">
        <w:rPr>
          <w:rFonts w:ascii="Times New Roman" w:hAnsi="Times New Roman" w:cs="Times New Roman"/>
          <w:b/>
          <w:sz w:val="24"/>
          <w:szCs w:val="24"/>
        </w:rPr>
        <w:t>2015</w:t>
      </w:r>
      <w:r w:rsidR="00365647" w:rsidRPr="00365647">
        <w:rPr>
          <w:rFonts w:ascii="Times New Roman" w:hAnsi="Times New Roman" w:cs="Times New Roman"/>
          <w:sz w:val="24"/>
          <w:szCs w:val="24"/>
        </w:rPr>
        <w:t>.</w:t>
      </w:r>
    </w:p>
    <w:p w:rsidR="00365647" w:rsidRPr="00D27D1B" w:rsidRDefault="00365647" w:rsidP="00D27D1B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27D1B">
        <w:rPr>
          <w:rFonts w:ascii="Times New Roman" w:hAnsi="Times New Roman" w:cs="Times New Roman"/>
          <w:sz w:val="24"/>
          <w:szCs w:val="24"/>
        </w:rPr>
        <w:t>Textele vor fi redactate în Times New Roman, 12, cu diacritice. Nerespectarea acestor condiţii</w:t>
      </w:r>
      <w:r w:rsidR="00D27D1B" w:rsidRPr="00D27D1B">
        <w:rPr>
          <w:rFonts w:ascii="Times New Roman" w:hAnsi="Times New Roman" w:cs="Times New Roman"/>
          <w:sz w:val="24"/>
          <w:szCs w:val="24"/>
        </w:rPr>
        <w:t xml:space="preserve"> </w:t>
      </w:r>
      <w:r w:rsidRPr="00D27D1B">
        <w:rPr>
          <w:rFonts w:ascii="Times New Roman" w:hAnsi="Times New Roman" w:cs="Times New Roman"/>
          <w:sz w:val="24"/>
          <w:szCs w:val="24"/>
        </w:rPr>
        <w:t>atrage eliminarea lucrărilor din concurs.</w:t>
      </w:r>
    </w:p>
    <w:p w:rsidR="00365647" w:rsidRPr="00365647" w:rsidRDefault="00365647" w:rsidP="00D27D1B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 xml:space="preserve">Participanţii vor trimite obligatoriu </w:t>
      </w:r>
      <w:r w:rsidRPr="00365647">
        <w:rPr>
          <w:rFonts w:ascii="Times New Roman" w:hAnsi="Times New Roman" w:cs="Times New Roman"/>
          <w:i/>
          <w:iCs/>
          <w:sz w:val="24"/>
          <w:szCs w:val="24"/>
        </w:rPr>
        <w:t xml:space="preserve">fişa de participare </w:t>
      </w:r>
      <w:r w:rsidRPr="00365647">
        <w:rPr>
          <w:rFonts w:ascii="Times New Roman" w:hAnsi="Times New Roman" w:cs="Times New Roman"/>
          <w:sz w:val="24"/>
          <w:szCs w:val="24"/>
        </w:rPr>
        <w:t xml:space="preserve">(conform modelului anexat) şi </w:t>
      </w:r>
      <w:r w:rsidRPr="00365647">
        <w:rPr>
          <w:rFonts w:ascii="Times New Roman" w:hAnsi="Times New Roman" w:cs="Times New Roman"/>
          <w:i/>
          <w:iCs/>
          <w:sz w:val="24"/>
          <w:szCs w:val="24"/>
        </w:rPr>
        <w:t xml:space="preserve">lucrările, </w:t>
      </w:r>
      <w:r w:rsidRPr="00365647">
        <w:rPr>
          <w:rFonts w:ascii="Times New Roman" w:hAnsi="Times New Roman" w:cs="Times New Roman"/>
          <w:sz w:val="24"/>
          <w:szCs w:val="24"/>
        </w:rPr>
        <w:t>ca</w:t>
      </w:r>
      <w:r w:rsidR="00D27D1B">
        <w:rPr>
          <w:rFonts w:ascii="Times New Roman" w:hAnsi="Times New Roman" w:cs="Times New Roman"/>
          <w:sz w:val="24"/>
          <w:szCs w:val="24"/>
        </w:rPr>
        <w:t xml:space="preserve"> </w:t>
      </w:r>
      <w:r w:rsidRPr="00365647">
        <w:rPr>
          <w:rFonts w:ascii="Times New Roman" w:hAnsi="Times New Roman" w:cs="Times New Roman"/>
          <w:sz w:val="24"/>
          <w:szCs w:val="24"/>
        </w:rPr>
        <w:t>fişiere ataşate, pe adresa:</w:t>
      </w:r>
      <w:r w:rsidR="00D27D1B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D27D1B" w:rsidRPr="00892C9B">
          <w:rPr>
            <w:rStyle w:val="Hyperlink"/>
            <w:rFonts w:ascii="Times New Roman" w:hAnsi="Times New Roman" w:cs="Times New Roman"/>
            <w:sz w:val="24"/>
            <w:szCs w:val="24"/>
          </w:rPr>
          <w:t>tripagabriel@yahoo.com</w:t>
        </w:r>
      </w:hyperlink>
      <w:r w:rsidR="00D27D1B">
        <w:rPr>
          <w:rFonts w:ascii="Times New Roman" w:hAnsi="Times New Roman" w:cs="Times New Roman"/>
          <w:sz w:val="24"/>
          <w:szCs w:val="24"/>
        </w:rPr>
        <w:t xml:space="preserve"> cu menţiunea „</w:t>
      </w:r>
      <w:r w:rsidRPr="00365647">
        <w:rPr>
          <w:rFonts w:ascii="Times New Roman" w:hAnsi="Times New Roman" w:cs="Times New Roman"/>
          <w:sz w:val="24"/>
          <w:szCs w:val="24"/>
        </w:rPr>
        <w:t>Pentru Simpozion</w:t>
      </w:r>
      <w:r w:rsidR="00D27D1B">
        <w:rPr>
          <w:rFonts w:ascii="Times New Roman" w:hAnsi="Times New Roman" w:cs="Times New Roman"/>
          <w:sz w:val="24"/>
          <w:szCs w:val="24"/>
        </w:rPr>
        <w:t xml:space="preserve">”. </w:t>
      </w:r>
    </w:p>
    <w:p w:rsidR="00365647" w:rsidRPr="00365647" w:rsidRDefault="00365647" w:rsidP="00D27D1B">
      <w:pPr>
        <w:pStyle w:val="Frspaiere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R</w:t>
      </w:r>
      <w:r w:rsidR="00D27D1B">
        <w:rPr>
          <w:rFonts w:ascii="Times New Roman" w:hAnsi="Times New Roman" w:cs="Times New Roman"/>
          <w:sz w:val="24"/>
          <w:szCs w:val="24"/>
        </w:rPr>
        <w:t>egulamentul de organizare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>1. Înscrierea participanţilor prin e-mail la adresa:</w:t>
      </w:r>
      <w:r w:rsidR="00D27D1B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D27D1B" w:rsidRPr="00892C9B">
          <w:rPr>
            <w:rStyle w:val="Hyperlink"/>
            <w:rFonts w:ascii="Times New Roman" w:hAnsi="Times New Roman" w:cs="Times New Roman"/>
            <w:sz w:val="24"/>
            <w:szCs w:val="24"/>
          </w:rPr>
          <w:t>tripagabriel@yahoo.com</w:t>
        </w:r>
      </w:hyperlink>
      <w:r w:rsidR="00D27D1B">
        <w:rPr>
          <w:rFonts w:ascii="Times New Roman" w:hAnsi="Times New Roman" w:cs="Times New Roman"/>
          <w:sz w:val="24"/>
          <w:szCs w:val="24"/>
        </w:rPr>
        <w:t xml:space="preserve"> c</w:t>
      </w:r>
      <w:r w:rsidRPr="00365647">
        <w:rPr>
          <w:rFonts w:ascii="Times New Roman" w:hAnsi="Times New Roman" w:cs="Times New Roman"/>
          <w:sz w:val="24"/>
          <w:szCs w:val="24"/>
        </w:rPr>
        <w:t>u menţiunea</w:t>
      </w:r>
    </w:p>
    <w:p w:rsidR="00365647" w:rsidRDefault="00D27D1B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365647" w:rsidRPr="00365647">
        <w:rPr>
          <w:rFonts w:ascii="Times New Roman" w:hAnsi="Times New Roman" w:cs="Times New Roman"/>
          <w:sz w:val="24"/>
          <w:szCs w:val="24"/>
        </w:rPr>
        <w:t>Pentru Simpozion”</w:t>
      </w:r>
      <w:r>
        <w:rPr>
          <w:rFonts w:ascii="Times New Roman" w:hAnsi="Times New Roman" w:cs="Times New Roman"/>
          <w:sz w:val="24"/>
          <w:szCs w:val="24"/>
        </w:rPr>
        <w:t>. P</w:t>
      </w:r>
      <w:r w:rsidR="00365647" w:rsidRPr="00365647">
        <w:rPr>
          <w:rFonts w:ascii="Times New Roman" w:hAnsi="Times New Roman" w:cs="Times New Roman"/>
          <w:sz w:val="24"/>
          <w:szCs w:val="24"/>
        </w:rPr>
        <w:t>entru informații vă puteți adresa la telefon: 072</w:t>
      </w:r>
      <w:r>
        <w:rPr>
          <w:rFonts w:ascii="Times New Roman" w:hAnsi="Times New Roman" w:cs="Times New Roman"/>
          <w:sz w:val="24"/>
          <w:szCs w:val="24"/>
        </w:rPr>
        <w:t xml:space="preserve">7001527 – prof. </w:t>
      </w:r>
      <w:proofErr w:type="spellStart"/>
      <w:r>
        <w:rPr>
          <w:rFonts w:ascii="Times New Roman" w:hAnsi="Times New Roman" w:cs="Times New Roman"/>
          <w:sz w:val="24"/>
          <w:szCs w:val="24"/>
        </w:rPr>
        <w:t>Tripa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Gabriel, până în </w:t>
      </w:r>
      <w:r w:rsidR="00365647" w:rsidRPr="00D27D1B">
        <w:rPr>
          <w:rFonts w:ascii="Times New Roman" w:hAnsi="Times New Roman" w:cs="Times New Roman"/>
          <w:b/>
          <w:sz w:val="24"/>
          <w:szCs w:val="24"/>
        </w:rPr>
        <w:t xml:space="preserve">15 </w:t>
      </w:r>
      <w:r w:rsidRPr="00D27D1B">
        <w:rPr>
          <w:rFonts w:ascii="Times New Roman" w:hAnsi="Times New Roman" w:cs="Times New Roman"/>
          <w:b/>
          <w:sz w:val="24"/>
          <w:szCs w:val="24"/>
        </w:rPr>
        <w:t>octombrie 2015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65647" w:rsidRPr="00365647" w:rsidRDefault="00D27D1B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365647" w:rsidRPr="00365647">
        <w:rPr>
          <w:rFonts w:ascii="Times New Roman" w:hAnsi="Times New Roman" w:cs="Times New Roman"/>
          <w:sz w:val="24"/>
          <w:szCs w:val="24"/>
        </w:rPr>
        <w:t>Participarea: - indirectă.</w:t>
      </w:r>
    </w:p>
    <w:p w:rsidR="00365647" w:rsidRDefault="00D27D1B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65647" w:rsidRPr="00365647">
        <w:rPr>
          <w:rFonts w:ascii="Times New Roman" w:hAnsi="Times New Roman" w:cs="Times New Roman"/>
          <w:sz w:val="24"/>
          <w:szCs w:val="24"/>
        </w:rPr>
        <w:t>. Redactarea l</w:t>
      </w:r>
      <w:r>
        <w:rPr>
          <w:rFonts w:ascii="Times New Roman" w:hAnsi="Times New Roman" w:cs="Times New Roman"/>
          <w:sz w:val="24"/>
          <w:szCs w:val="24"/>
        </w:rPr>
        <w:t>ucrărilor</w:t>
      </w:r>
    </w:p>
    <w:p w:rsidR="007D5ED2" w:rsidRPr="009C4A8A" w:rsidRDefault="007D5ED2" w:rsidP="007D5ED2">
      <w:pPr>
        <w:pStyle w:val="Default"/>
        <w:ind w:firstLine="360"/>
        <w:jc w:val="both"/>
        <w:rPr>
          <w:rFonts w:ascii="Times New Roman" w:hAnsi="Times New Roman" w:cs="Times New Roman"/>
          <w:i/>
          <w:color w:val="auto"/>
        </w:rPr>
      </w:pPr>
      <w:r w:rsidRPr="009C4A8A">
        <w:rPr>
          <w:rFonts w:ascii="Times New Roman" w:hAnsi="Times New Roman" w:cs="Times New Roman"/>
          <w:color w:val="auto"/>
        </w:rPr>
        <w:t>În cadrul simpozionului, elevii vor realiza fabule, în versuri</w:t>
      </w:r>
      <w:r w:rsidR="00CA647A">
        <w:rPr>
          <w:rFonts w:ascii="Times New Roman" w:hAnsi="Times New Roman" w:cs="Times New Roman"/>
          <w:color w:val="auto"/>
        </w:rPr>
        <w:t xml:space="preserve"> / proză</w:t>
      </w:r>
      <w:r w:rsidRPr="009C4A8A">
        <w:rPr>
          <w:rFonts w:ascii="Times New Roman" w:hAnsi="Times New Roman" w:cs="Times New Roman"/>
          <w:color w:val="auto"/>
        </w:rPr>
        <w:t xml:space="preserve"> (pentru gimnaziu), având ca personaje plante și </w:t>
      </w:r>
      <w:r w:rsidR="00CA647A">
        <w:rPr>
          <w:rFonts w:ascii="Times New Roman" w:hAnsi="Times New Roman" w:cs="Times New Roman"/>
          <w:color w:val="auto"/>
        </w:rPr>
        <w:t>fenomene ale naturii</w:t>
      </w:r>
      <w:r w:rsidRPr="009C4A8A">
        <w:rPr>
          <w:rFonts w:ascii="Times New Roman" w:hAnsi="Times New Roman" w:cs="Times New Roman"/>
          <w:color w:val="auto"/>
        </w:rPr>
        <w:t xml:space="preserve">. Cei din ciclul liceal vor concepe eseuri, având ca temă </w:t>
      </w:r>
      <w:r w:rsidRPr="009C4A8A">
        <w:rPr>
          <w:rFonts w:ascii="Times New Roman" w:hAnsi="Times New Roman" w:cs="Times New Roman"/>
          <w:i/>
          <w:color w:val="auto"/>
        </w:rPr>
        <w:t>Comunicarea în spiritul toleranței</w:t>
      </w:r>
      <w:r w:rsidRPr="009C4A8A">
        <w:rPr>
          <w:rFonts w:ascii="Times New Roman" w:hAnsi="Times New Roman" w:cs="Times New Roman"/>
          <w:color w:val="auto"/>
        </w:rPr>
        <w:t xml:space="preserve">. Cadrele didactice pot participa cu o singură lucrare, pe tema </w:t>
      </w:r>
      <w:r w:rsidRPr="009C4A8A">
        <w:rPr>
          <w:rFonts w:ascii="Times New Roman" w:hAnsi="Times New Roman" w:cs="Times New Roman"/>
          <w:i/>
          <w:color w:val="auto"/>
        </w:rPr>
        <w:t>Tradiții și istorie locală (zonală)</w:t>
      </w:r>
      <w:r w:rsidR="00E631D2">
        <w:rPr>
          <w:rFonts w:ascii="Times New Roman" w:hAnsi="Times New Roman" w:cs="Times New Roman"/>
          <w:i/>
          <w:color w:val="auto"/>
        </w:rPr>
        <w:t xml:space="preserve"> / Leacuri băbești locale / Produse culinare specifice zonei</w:t>
      </w:r>
      <w:r w:rsidRPr="009C4A8A">
        <w:rPr>
          <w:rFonts w:ascii="Times New Roman" w:hAnsi="Times New Roman" w:cs="Times New Roman"/>
          <w:color w:val="auto"/>
        </w:rPr>
        <w:t xml:space="preserve">. </w:t>
      </w:r>
    </w:p>
    <w:p w:rsidR="007D5ED2" w:rsidRPr="009C4A8A" w:rsidRDefault="007D5ED2" w:rsidP="007D5ED2">
      <w:pPr>
        <w:pStyle w:val="Default"/>
        <w:ind w:firstLine="360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>Toate lucrările trebuie să respecte următoarele reguli de redactare: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color w:val="auto"/>
          <w:sz w:val="22"/>
          <w:szCs w:val="22"/>
        </w:rPr>
      </w:pPr>
      <w:r w:rsidRPr="009C4A8A">
        <w:rPr>
          <w:rFonts w:ascii="Times New Roman" w:hAnsi="Times New Roman" w:cs="Times New Roman"/>
          <w:color w:val="auto"/>
        </w:rPr>
        <w:t>să aibă f</w:t>
      </w:r>
      <w:r>
        <w:rPr>
          <w:rFonts w:ascii="Times New Roman" w:hAnsi="Times New Roman" w:cs="Times New Roman"/>
          <w:color w:val="auto"/>
        </w:rPr>
        <w:t>ormat A4, în Microsoft Word 2010</w:t>
      </w:r>
      <w:r w:rsidRPr="009C4A8A">
        <w:rPr>
          <w:rFonts w:ascii="Times New Roman" w:hAnsi="Times New Roman" w:cs="Times New Roman"/>
          <w:color w:val="auto"/>
        </w:rPr>
        <w:t>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bCs/>
          <w:color w:val="auto"/>
        </w:rPr>
        <w:t xml:space="preserve">marginile </w:t>
      </w:r>
      <w:r w:rsidRPr="009C4A8A">
        <w:rPr>
          <w:rFonts w:ascii="Times New Roman" w:hAnsi="Times New Roman" w:cs="Times New Roman"/>
          <w:color w:val="auto"/>
        </w:rPr>
        <w:t xml:space="preserve">– Top 20 mm, </w:t>
      </w:r>
      <w:proofErr w:type="spellStart"/>
      <w:r w:rsidRPr="009C4A8A">
        <w:rPr>
          <w:rFonts w:ascii="Times New Roman" w:hAnsi="Times New Roman" w:cs="Times New Roman"/>
          <w:color w:val="auto"/>
        </w:rPr>
        <w:t>Bottom</w:t>
      </w:r>
      <w:proofErr w:type="spellEnd"/>
      <w:r w:rsidRPr="009C4A8A">
        <w:rPr>
          <w:rFonts w:ascii="Times New Roman" w:hAnsi="Times New Roman" w:cs="Times New Roman"/>
          <w:color w:val="auto"/>
        </w:rPr>
        <w:t xml:space="preserve"> 20 mm, </w:t>
      </w:r>
      <w:proofErr w:type="spellStart"/>
      <w:r w:rsidRPr="009C4A8A">
        <w:rPr>
          <w:rFonts w:ascii="Times New Roman" w:hAnsi="Times New Roman" w:cs="Times New Roman"/>
          <w:color w:val="auto"/>
        </w:rPr>
        <w:t>Inside</w:t>
      </w:r>
      <w:proofErr w:type="spellEnd"/>
      <w:r w:rsidRPr="009C4A8A">
        <w:rPr>
          <w:rFonts w:ascii="Times New Roman" w:hAnsi="Times New Roman" w:cs="Times New Roman"/>
          <w:color w:val="auto"/>
        </w:rPr>
        <w:t xml:space="preserve"> 20mm, </w:t>
      </w:r>
      <w:proofErr w:type="spellStart"/>
      <w:r w:rsidRPr="009C4A8A">
        <w:rPr>
          <w:rFonts w:ascii="Times New Roman" w:hAnsi="Times New Roman" w:cs="Times New Roman"/>
          <w:color w:val="auto"/>
        </w:rPr>
        <w:t>Outside</w:t>
      </w:r>
      <w:proofErr w:type="spellEnd"/>
      <w:r w:rsidRPr="009C4A8A">
        <w:rPr>
          <w:rFonts w:ascii="Times New Roman" w:hAnsi="Times New Roman" w:cs="Times New Roman"/>
          <w:color w:val="auto"/>
        </w:rPr>
        <w:t xml:space="preserve"> 20 mm;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bCs/>
          <w:color w:val="auto"/>
        </w:rPr>
        <w:t xml:space="preserve">formatarea textului – Times New Roman, caractere de 12, la un rând și jumătate, aliniere – </w:t>
      </w:r>
      <w:proofErr w:type="spellStart"/>
      <w:r w:rsidRPr="009C4A8A">
        <w:rPr>
          <w:rFonts w:ascii="Times New Roman" w:hAnsi="Times New Roman" w:cs="Times New Roman"/>
          <w:bCs/>
          <w:color w:val="auto"/>
        </w:rPr>
        <w:t>Justified</w:t>
      </w:r>
      <w:proofErr w:type="spellEnd"/>
      <w:r w:rsidRPr="009C4A8A">
        <w:rPr>
          <w:rFonts w:ascii="Times New Roman" w:hAnsi="Times New Roman" w:cs="Times New Roman"/>
          <w:bCs/>
          <w:color w:val="auto"/>
        </w:rPr>
        <w:t xml:space="preserve"> </w:t>
      </w:r>
      <w:r w:rsidRPr="009C4A8A">
        <w:rPr>
          <w:rFonts w:ascii="Times New Roman" w:hAnsi="Times New Roman" w:cs="Times New Roman"/>
          <w:color w:val="auto"/>
        </w:rPr>
        <w:t xml:space="preserve">(stânga-dreapta); 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>titlul se va trece la mijlocul paginii, scris cu caractere de 14, Bold;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bCs/>
          <w:color w:val="auto"/>
        </w:rPr>
        <w:t xml:space="preserve">se va folosi tasta TAB </w:t>
      </w:r>
      <w:r w:rsidRPr="009C4A8A">
        <w:rPr>
          <w:rFonts w:ascii="Times New Roman" w:hAnsi="Times New Roman" w:cs="Times New Roman"/>
          <w:color w:val="auto"/>
        </w:rPr>
        <w:t>la aliniat nou, d</w:t>
      </w:r>
      <w:r w:rsidRPr="009C4A8A">
        <w:rPr>
          <w:rFonts w:ascii="Times New Roman" w:hAnsi="Times New Roman" w:cs="Times New Roman"/>
          <w:bCs/>
          <w:color w:val="auto"/>
        </w:rPr>
        <w:t>iacritice, s</w:t>
      </w:r>
      <w:r w:rsidRPr="009C4A8A">
        <w:rPr>
          <w:rFonts w:ascii="Times New Roman" w:hAnsi="Times New Roman" w:cs="Times New Roman"/>
          <w:color w:val="auto"/>
        </w:rPr>
        <w:t xml:space="preserve">paţiu după semnele de punctuaţie, nu înaintea lor (la fel şi în cazul ghilimelelor şi a parantezelor), se va evita alinierea textului folosind tasta SPACE; 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>înainte de titlu, în partea dreaptă, se va specifica numele şi prenumele elevului, clasa, şcoala, numele prof. coordonator și secțiunea pentru care participă (gimnaziu sau liceu);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 xml:space="preserve">în cazul lucrărilor cadrelor didactice, după titlu, se va preciza numele și prenumele profesorului și unitatea din care face parte; 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 xml:space="preserve">compozițiile elevilor nu vor depăși o pagină (gimnaziu) și două (liceu), iar a cadrelor didactice 3 pagini; 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>lucrările cadrelor didactice să conțină, obligatoriu, note bibliografice;</w:t>
      </w:r>
    </w:p>
    <w:p w:rsidR="007D5ED2" w:rsidRPr="009C4A8A" w:rsidRDefault="007D5ED2" w:rsidP="007D5ED2">
      <w:pPr>
        <w:widowControl w:val="0"/>
        <w:numPr>
          <w:ilvl w:val="0"/>
          <w:numId w:val="8"/>
        </w:numPr>
        <w:jc w:val="both"/>
      </w:pPr>
      <w:r w:rsidRPr="009C4A8A">
        <w:lastRenderedPageBreak/>
        <w:t>se vor organiza două secțiuni: gimnaziu și liceu. Pentru fiecare dintre acestea se vor acorda premiile I, II şi III, Menţiuni. Lucrările participanților (elevi și profesori) vor fi cuprinse într-un CD cu ISBN;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>fiecare profesor va participa cu 2 elevi, iar un elev poate avea o singură lucrare în concurs;</w:t>
      </w:r>
    </w:p>
    <w:p w:rsidR="007D5ED2" w:rsidRPr="009C4A8A" w:rsidRDefault="007D5ED2" w:rsidP="007D5ED2">
      <w:pPr>
        <w:pStyle w:val="Default"/>
        <w:numPr>
          <w:ilvl w:val="0"/>
          <w:numId w:val="8"/>
        </w:numPr>
        <w:spacing w:after="58"/>
        <w:rPr>
          <w:rFonts w:ascii="Times New Roman" w:hAnsi="Times New Roman" w:cs="Times New Roman"/>
          <w:color w:val="auto"/>
        </w:rPr>
      </w:pPr>
      <w:r w:rsidRPr="009C4A8A">
        <w:rPr>
          <w:rFonts w:ascii="Times New Roman" w:hAnsi="Times New Roman" w:cs="Times New Roman"/>
          <w:color w:val="auto"/>
        </w:rPr>
        <w:t xml:space="preserve">lucrările cadrelor didactice pot avea maxim doi autori; </w:t>
      </w:r>
    </w:p>
    <w:p w:rsidR="007D5ED2" w:rsidRPr="009C4A8A" w:rsidRDefault="007D5ED2" w:rsidP="007D5ED2">
      <w:pPr>
        <w:widowControl w:val="0"/>
        <w:numPr>
          <w:ilvl w:val="0"/>
          <w:numId w:val="8"/>
        </w:numPr>
        <w:tabs>
          <w:tab w:val="left" w:pos="360"/>
        </w:tabs>
        <w:jc w:val="both"/>
      </w:pPr>
      <w:r w:rsidRPr="009C4A8A">
        <w:t xml:space="preserve">cadrele didactice vor trimite fişa de înscriere (Anexă), precum şi lucrările în format electronic prin e-mail, </w:t>
      </w:r>
      <w:r w:rsidRPr="009C4A8A">
        <w:rPr>
          <w:u w:val="single"/>
        </w:rPr>
        <w:t xml:space="preserve">până la data de </w:t>
      </w:r>
      <w:r>
        <w:rPr>
          <w:u w:val="single"/>
        </w:rPr>
        <w:t>15 octombrie 2015</w:t>
      </w:r>
      <w:r w:rsidRPr="009C4A8A">
        <w:t xml:space="preserve">, la adresa </w:t>
      </w:r>
      <w:hyperlink r:id="rId8" w:history="1">
        <w:r w:rsidRPr="009C4A8A">
          <w:rPr>
            <w:rStyle w:val="Hyperlink"/>
          </w:rPr>
          <w:t>tripagabriel@yahoo.com</w:t>
        </w:r>
      </w:hyperlink>
      <w:r w:rsidRPr="009C4A8A">
        <w:t>;</w:t>
      </w:r>
    </w:p>
    <w:p w:rsidR="007D5ED2" w:rsidRDefault="007D5ED2" w:rsidP="007D5ED2">
      <w:pPr>
        <w:widowControl w:val="0"/>
        <w:numPr>
          <w:ilvl w:val="0"/>
          <w:numId w:val="8"/>
        </w:numPr>
        <w:tabs>
          <w:tab w:val="left" w:pos="360"/>
        </w:tabs>
        <w:jc w:val="both"/>
      </w:pPr>
      <w:r w:rsidRPr="009C4A8A">
        <w:t>pentru lucrările cadrelor didactice se va folosi aceeași adresă de e-mail;</w:t>
      </w:r>
    </w:p>
    <w:p w:rsidR="007D5ED2" w:rsidRPr="00DD2822" w:rsidRDefault="007D5ED2" w:rsidP="007D5ED2">
      <w:pPr>
        <w:widowControl w:val="0"/>
        <w:numPr>
          <w:ilvl w:val="0"/>
          <w:numId w:val="8"/>
        </w:numPr>
        <w:tabs>
          <w:tab w:val="left" w:pos="360"/>
        </w:tabs>
        <w:jc w:val="both"/>
      </w:pPr>
      <w:r w:rsidRPr="009C4A8A">
        <w:t>diplomele vor fi trimise de organizatori pe adresele de e-mail s</w:t>
      </w:r>
      <w:r>
        <w:t>pecificate în fișa de înscriere</w:t>
      </w:r>
      <w:r w:rsidRPr="009C4A8A">
        <w:t>.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ED2">
        <w:rPr>
          <w:rFonts w:ascii="Times New Roman" w:hAnsi="Times New Roman" w:cs="Times New Roman"/>
          <w:b/>
          <w:sz w:val="24"/>
          <w:szCs w:val="24"/>
        </w:rPr>
        <w:t>O</w:t>
      </w:r>
      <w:r w:rsidR="00D27D1B" w:rsidRPr="007D5ED2">
        <w:rPr>
          <w:rFonts w:ascii="Times New Roman" w:hAnsi="Times New Roman" w:cs="Times New Roman"/>
          <w:b/>
          <w:sz w:val="24"/>
          <w:szCs w:val="24"/>
        </w:rPr>
        <w:t>bservații</w:t>
      </w:r>
      <w:r w:rsidRPr="00365647">
        <w:rPr>
          <w:rFonts w:ascii="Times New Roman" w:hAnsi="Times New Roman" w:cs="Times New Roman"/>
          <w:sz w:val="24"/>
          <w:szCs w:val="24"/>
        </w:rPr>
        <w:t>:</w:t>
      </w:r>
    </w:p>
    <w:p w:rsidR="00365647" w:rsidRPr="00365647" w:rsidRDefault="00365647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47">
        <w:rPr>
          <w:rFonts w:ascii="Times New Roman" w:hAnsi="Times New Roman" w:cs="Times New Roman"/>
          <w:sz w:val="24"/>
          <w:szCs w:val="24"/>
        </w:rPr>
        <w:t xml:space="preserve">- lucrările care nu vor respecta cerinţele de tehnoredactare, prezentare, </w:t>
      </w:r>
      <w:r w:rsidRPr="00D27D1B">
        <w:rPr>
          <w:rFonts w:ascii="Times New Roman" w:hAnsi="Times New Roman" w:cs="Times New Roman"/>
          <w:b/>
          <w:sz w:val="24"/>
          <w:szCs w:val="24"/>
        </w:rPr>
        <w:t>nu vor fi luate în considerare</w:t>
      </w:r>
      <w:r w:rsidRPr="00365647">
        <w:rPr>
          <w:rFonts w:ascii="Times New Roman" w:hAnsi="Times New Roman" w:cs="Times New Roman"/>
          <w:sz w:val="24"/>
          <w:szCs w:val="24"/>
        </w:rPr>
        <w:t>;</w:t>
      </w:r>
    </w:p>
    <w:p w:rsidR="00365647" w:rsidRPr="00365647" w:rsidRDefault="00E863B9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</w:t>
      </w:r>
      <w:r w:rsidR="00365647" w:rsidRPr="00365647">
        <w:rPr>
          <w:rFonts w:ascii="Times New Roman" w:hAnsi="Times New Roman" w:cs="Times New Roman"/>
          <w:sz w:val="24"/>
          <w:szCs w:val="24"/>
        </w:rPr>
        <w:t>rganizatorii nu răspund pentru lucrările ale căror date de contact nu au fost</w:t>
      </w:r>
      <w:r>
        <w:rPr>
          <w:rFonts w:ascii="Times New Roman" w:hAnsi="Times New Roman" w:cs="Times New Roman"/>
          <w:sz w:val="24"/>
          <w:szCs w:val="24"/>
        </w:rPr>
        <w:t xml:space="preserve"> comunicate corect şi complet.</w:t>
      </w:r>
    </w:p>
    <w:p w:rsidR="00365647" w:rsidRPr="00365647" w:rsidRDefault="00E863B9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65647" w:rsidRPr="00365647">
        <w:rPr>
          <w:rFonts w:ascii="Times New Roman" w:hAnsi="Times New Roman" w:cs="Times New Roman"/>
          <w:sz w:val="24"/>
          <w:szCs w:val="24"/>
        </w:rPr>
        <w:t>. Juriul va fi alcătuit din profesori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5647" w:rsidRPr="00365647">
        <w:rPr>
          <w:rFonts w:ascii="Times New Roman" w:hAnsi="Times New Roman" w:cs="Times New Roman"/>
          <w:sz w:val="24"/>
          <w:szCs w:val="24"/>
        </w:rPr>
        <w:t xml:space="preserve">specialitate din echipa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="00365647" w:rsidRPr="00365647">
        <w:rPr>
          <w:rFonts w:ascii="Times New Roman" w:hAnsi="Times New Roman" w:cs="Times New Roman"/>
          <w:sz w:val="24"/>
          <w:szCs w:val="24"/>
        </w:rPr>
        <w:t>proiect.</w:t>
      </w:r>
    </w:p>
    <w:p w:rsidR="00365647" w:rsidRPr="00365647" w:rsidRDefault="00031A86" w:rsidP="00365647">
      <w:pPr>
        <w:pStyle w:val="Frspaier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65647" w:rsidRPr="00365647">
        <w:rPr>
          <w:rFonts w:ascii="Times New Roman" w:hAnsi="Times New Roman" w:cs="Times New Roman"/>
          <w:sz w:val="24"/>
          <w:szCs w:val="24"/>
        </w:rPr>
        <w:t>. Diplomele şi CD-ul vor fi expediate</w:t>
      </w:r>
      <w:r w:rsidR="00E863B9">
        <w:rPr>
          <w:rFonts w:ascii="Times New Roman" w:hAnsi="Times New Roman" w:cs="Times New Roman"/>
          <w:sz w:val="24"/>
          <w:szCs w:val="24"/>
        </w:rPr>
        <w:t xml:space="preserve"> pe e-mail-ul specificat în fișa de înscriere.</w:t>
      </w:r>
    </w:p>
    <w:sectPr w:rsidR="00365647" w:rsidRPr="00365647" w:rsidSect="001070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52EF4"/>
    <w:multiLevelType w:val="hybridMultilevel"/>
    <w:tmpl w:val="F62E0366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172367"/>
    <w:multiLevelType w:val="hybridMultilevel"/>
    <w:tmpl w:val="C5560E3C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4919B2"/>
    <w:multiLevelType w:val="hybridMultilevel"/>
    <w:tmpl w:val="060E8E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EA3732"/>
    <w:multiLevelType w:val="hybridMultilevel"/>
    <w:tmpl w:val="5524A7D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71D1509"/>
    <w:multiLevelType w:val="hybridMultilevel"/>
    <w:tmpl w:val="62EC675C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8F14C3"/>
    <w:multiLevelType w:val="hybridMultilevel"/>
    <w:tmpl w:val="5C766FA0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1E6AC1"/>
    <w:multiLevelType w:val="hybridMultilevel"/>
    <w:tmpl w:val="9AF42A1E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090A0B"/>
    <w:multiLevelType w:val="hybridMultilevel"/>
    <w:tmpl w:val="D9F8920E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5647"/>
    <w:rsid w:val="00031A86"/>
    <w:rsid w:val="000B6E31"/>
    <w:rsid w:val="0010709E"/>
    <w:rsid w:val="00250185"/>
    <w:rsid w:val="00365647"/>
    <w:rsid w:val="003C11AE"/>
    <w:rsid w:val="0050217C"/>
    <w:rsid w:val="006320B7"/>
    <w:rsid w:val="006E0107"/>
    <w:rsid w:val="00776077"/>
    <w:rsid w:val="00777DC5"/>
    <w:rsid w:val="007D5ED2"/>
    <w:rsid w:val="0080462F"/>
    <w:rsid w:val="008F3E55"/>
    <w:rsid w:val="0091136D"/>
    <w:rsid w:val="009A3F08"/>
    <w:rsid w:val="009B0CD2"/>
    <w:rsid w:val="00A470E3"/>
    <w:rsid w:val="00BB0C9A"/>
    <w:rsid w:val="00BE6C1B"/>
    <w:rsid w:val="00CA647A"/>
    <w:rsid w:val="00CC0007"/>
    <w:rsid w:val="00D27D1B"/>
    <w:rsid w:val="00E631D2"/>
    <w:rsid w:val="00E86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365647"/>
    <w:pPr>
      <w:spacing w:after="0" w:line="240" w:lineRule="auto"/>
    </w:pPr>
  </w:style>
  <w:style w:type="character" w:styleId="Hyperlink">
    <w:name w:val="Hyperlink"/>
    <w:basedOn w:val="Fontdeparagrafimplicit"/>
    <w:uiPriority w:val="99"/>
    <w:unhideWhenUsed/>
    <w:rsid w:val="00365647"/>
    <w:rPr>
      <w:color w:val="0000FF" w:themeColor="hyperlink"/>
      <w:u w:val="single"/>
    </w:rPr>
  </w:style>
  <w:style w:type="paragraph" w:styleId="Listparagraf">
    <w:name w:val="List Paragraph"/>
    <w:basedOn w:val="Normal"/>
    <w:uiPriority w:val="34"/>
    <w:qFormat/>
    <w:rsid w:val="00250185"/>
    <w:pPr>
      <w:ind w:left="720"/>
      <w:contextualSpacing/>
    </w:pPr>
  </w:style>
  <w:style w:type="paragraph" w:customStyle="1" w:styleId="Default">
    <w:name w:val="Default"/>
    <w:rsid w:val="007D5ED2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A3F0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A3F08"/>
    <w:rPr>
      <w:rFonts w:ascii="Tahoma" w:eastAsia="Times New Roman" w:hAnsi="Tahoma" w:cs="Tahoma"/>
      <w:sz w:val="16"/>
      <w:szCs w:val="16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ipagabriel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ripagabriel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ripagabriel@yahoo.com" TargetMode="External"/><Relationship Id="rId5" Type="http://schemas.openxmlformats.org/officeDocument/2006/relationships/hyperlink" Target="mailto:tripagabriel@yahoo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951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6458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</dc:creator>
  <cp:keywords/>
  <dc:description/>
  <cp:lastModifiedBy>Gabriel</cp:lastModifiedBy>
  <cp:revision>20</cp:revision>
  <dcterms:created xsi:type="dcterms:W3CDTF">2015-09-25T16:07:00Z</dcterms:created>
  <dcterms:modified xsi:type="dcterms:W3CDTF">2015-10-02T06:25:00Z</dcterms:modified>
</cp:coreProperties>
</file>