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6"/>
        <w:gridCol w:w="6972"/>
      </w:tblGrid>
      <w:tr w:rsidR="004B354B" w:rsidTr="004F257B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354B" w:rsidRDefault="004B354B" w:rsidP="004F257B">
            <w:r w:rsidRPr="001D624F">
              <w:rPr>
                <w:noProof/>
                <w:lang w:val="ro-RO" w:eastAsia="ro-RO"/>
              </w:rPr>
              <w:drawing>
                <wp:inline distT="0" distB="0" distL="0" distR="0" wp14:anchorId="4ABFA055" wp14:editId="3476C448">
                  <wp:extent cx="995680" cy="9906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6445" cy="1001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54B" w:rsidRDefault="004B354B" w:rsidP="004F257B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4B354B" w:rsidRPr="007B0157" w:rsidRDefault="004B354B" w:rsidP="004F257B">
            <w:pPr>
              <w:jc w:val="center"/>
              <w:rPr>
                <w:i/>
                <w:iCs/>
                <w:sz w:val="16"/>
                <w:szCs w:val="16"/>
                <w:lang w:val="ro-RO"/>
              </w:rPr>
            </w:pPr>
            <w:r w:rsidRPr="007B0157">
              <w:rPr>
                <w:i/>
                <w:iCs/>
                <w:sz w:val="16"/>
                <w:szCs w:val="16"/>
                <w:lang w:val="fr-FR"/>
              </w:rPr>
              <w:t>MINISTERUL EDUCAŢIEI ȘI CERCETĂRII ȘTIINȚIFICE</w:t>
            </w:r>
          </w:p>
          <w:p w:rsidR="004B354B" w:rsidRPr="007B0157" w:rsidRDefault="004B354B" w:rsidP="004F257B">
            <w:pPr>
              <w:jc w:val="center"/>
              <w:rPr>
                <w:i/>
                <w:iCs/>
                <w:sz w:val="16"/>
                <w:szCs w:val="16"/>
              </w:rPr>
            </w:pPr>
            <w:r w:rsidRPr="007B0157">
              <w:rPr>
                <w:i/>
                <w:iCs/>
                <w:sz w:val="16"/>
                <w:szCs w:val="16"/>
              </w:rPr>
              <w:t>INSPECTORATUL ŞCOLAR JUDEŢEAN HUNEDOARA</w:t>
            </w:r>
          </w:p>
          <w:p w:rsidR="004B354B" w:rsidRPr="007B0157" w:rsidRDefault="004B354B" w:rsidP="004F257B">
            <w:pPr>
              <w:jc w:val="center"/>
              <w:rPr>
                <w:i/>
                <w:iCs/>
                <w:sz w:val="16"/>
                <w:szCs w:val="16"/>
              </w:rPr>
            </w:pPr>
            <w:r w:rsidRPr="007B0157">
              <w:rPr>
                <w:i/>
                <w:iCs/>
                <w:sz w:val="16"/>
                <w:szCs w:val="16"/>
              </w:rPr>
              <w:t xml:space="preserve">LICEUL TEHNOLOGIC </w:t>
            </w:r>
            <w:r w:rsidRPr="007B0157">
              <w:rPr>
                <w:b/>
                <w:i/>
                <w:iCs/>
                <w:sz w:val="16"/>
                <w:szCs w:val="16"/>
              </w:rPr>
              <w:t xml:space="preserve">“NICOLAUS OLAHUS” </w:t>
            </w:r>
            <w:r w:rsidRPr="007B0157">
              <w:rPr>
                <w:i/>
                <w:iCs/>
                <w:sz w:val="16"/>
                <w:szCs w:val="16"/>
              </w:rPr>
              <w:t>ORĂŞTIE</w:t>
            </w:r>
          </w:p>
          <w:p w:rsidR="004B354B" w:rsidRPr="007B0157" w:rsidRDefault="004B354B" w:rsidP="004F257B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7B0157">
              <w:rPr>
                <w:i/>
                <w:iCs/>
                <w:sz w:val="16"/>
                <w:szCs w:val="16"/>
              </w:rPr>
              <w:t>ROMÂNIA, ORĂŞTIE</w:t>
            </w:r>
            <w:r w:rsidRPr="007B0157">
              <w:rPr>
                <w:b/>
                <w:i/>
                <w:iCs/>
                <w:sz w:val="16"/>
                <w:szCs w:val="16"/>
              </w:rPr>
              <w:t>, Str. OCTAVIAN GOGA Nr. 25</w:t>
            </w:r>
          </w:p>
          <w:p w:rsidR="004B354B" w:rsidRPr="007B0157" w:rsidRDefault="004B354B" w:rsidP="004F257B">
            <w:pPr>
              <w:jc w:val="center"/>
              <w:rPr>
                <w:b/>
                <w:i/>
                <w:iCs/>
                <w:sz w:val="18"/>
                <w:szCs w:val="18"/>
                <w:lang w:val="fr-FR"/>
              </w:rPr>
            </w:pPr>
            <w:r w:rsidRPr="007B0157">
              <w:rPr>
                <w:b/>
                <w:i/>
                <w:iCs/>
                <w:sz w:val="18"/>
                <w:szCs w:val="18"/>
                <w:lang w:val="fr-FR"/>
              </w:rPr>
              <w:t>e-mail: nicolaus_olahus@yahoo.com</w:t>
            </w:r>
          </w:p>
          <w:p w:rsidR="004B354B" w:rsidRPr="007B0157" w:rsidRDefault="004B354B" w:rsidP="004F257B">
            <w:pPr>
              <w:pStyle w:val="Titlu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Tel/Fax: 0254/241389</w:t>
            </w:r>
          </w:p>
        </w:tc>
      </w:tr>
    </w:tbl>
    <w:p w:rsidR="004B354B" w:rsidRPr="004B354B" w:rsidRDefault="004B354B">
      <w:pPr>
        <w:rPr>
          <w:sz w:val="28"/>
          <w:szCs w:val="28"/>
        </w:rPr>
      </w:pPr>
      <w:r w:rsidRPr="004B354B">
        <w:rPr>
          <w:sz w:val="28"/>
          <w:szCs w:val="28"/>
        </w:rPr>
        <w:t>Nr.</w:t>
      </w:r>
      <w:r w:rsidR="007928D8">
        <w:rPr>
          <w:sz w:val="28"/>
          <w:szCs w:val="28"/>
        </w:rPr>
        <w:t>368/15.10.2015</w:t>
      </w:r>
    </w:p>
    <w:p w:rsidR="004B354B" w:rsidRPr="004B354B" w:rsidRDefault="004B354B">
      <w:pPr>
        <w:rPr>
          <w:sz w:val="28"/>
          <w:szCs w:val="28"/>
        </w:rPr>
      </w:pPr>
    </w:p>
    <w:p w:rsidR="004B354B" w:rsidRPr="004B354B" w:rsidRDefault="004B354B">
      <w:pPr>
        <w:rPr>
          <w:sz w:val="28"/>
          <w:szCs w:val="28"/>
        </w:rPr>
      </w:pPr>
    </w:p>
    <w:p w:rsidR="004B354B" w:rsidRPr="004B354B" w:rsidRDefault="004B354B">
      <w:pPr>
        <w:rPr>
          <w:sz w:val="28"/>
          <w:szCs w:val="28"/>
        </w:rPr>
      </w:pPr>
    </w:p>
    <w:p w:rsidR="004B354B" w:rsidRPr="004B354B" w:rsidRDefault="004B354B">
      <w:pPr>
        <w:rPr>
          <w:sz w:val="28"/>
          <w:szCs w:val="28"/>
        </w:rPr>
      </w:pPr>
      <w:proofErr w:type="spellStart"/>
      <w:r w:rsidRPr="004B354B">
        <w:rPr>
          <w:sz w:val="28"/>
          <w:szCs w:val="28"/>
        </w:rPr>
        <w:t>Către</w:t>
      </w:r>
      <w:proofErr w:type="spellEnd"/>
      <w:r w:rsidRPr="004B354B">
        <w:rPr>
          <w:sz w:val="28"/>
          <w:szCs w:val="28"/>
        </w:rPr>
        <w:t>,</w:t>
      </w:r>
      <w:bookmarkStart w:id="0" w:name="_GoBack"/>
      <w:bookmarkEnd w:id="0"/>
    </w:p>
    <w:p w:rsidR="004B354B" w:rsidRPr="004B354B" w:rsidRDefault="004B354B" w:rsidP="004B354B">
      <w:pPr>
        <w:jc w:val="center"/>
        <w:rPr>
          <w:sz w:val="28"/>
          <w:szCs w:val="28"/>
        </w:rPr>
      </w:pPr>
      <w:proofErr w:type="spellStart"/>
      <w:r w:rsidRPr="004B354B">
        <w:rPr>
          <w:sz w:val="28"/>
          <w:szCs w:val="28"/>
        </w:rPr>
        <w:t>Inspectoratul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Școlar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Județean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Hunedoara</w:t>
      </w:r>
      <w:proofErr w:type="spellEnd"/>
    </w:p>
    <w:p w:rsidR="004B354B" w:rsidRPr="004B354B" w:rsidRDefault="004B354B" w:rsidP="004B354B">
      <w:pPr>
        <w:jc w:val="center"/>
        <w:rPr>
          <w:sz w:val="28"/>
          <w:szCs w:val="28"/>
        </w:rPr>
      </w:pPr>
    </w:p>
    <w:p w:rsidR="004B354B" w:rsidRPr="004B354B" w:rsidRDefault="004B354B" w:rsidP="004B354B">
      <w:pPr>
        <w:jc w:val="center"/>
        <w:rPr>
          <w:sz w:val="28"/>
          <w:szCs w:val="28"/>
        </w:rPr>
      </w:pPr>
      <w:proofErr w:type="spellStart"/>
      <w:r w:rsidRPr="004B354B">
        <w:rPr>
          <w:sz w:val="28"/>
          <w:szCs w:val="28"/>
        </w:rPr>
        <w:t>În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atenția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domnului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ing.Mircea</w:t>
      </w:r>
      <w:proofErr w:type="spellEnd"/>
      <w:r w:rsidRPr="004B354B">
        <w:rPr>
          <w:sz w:val="28"/>
          <w:szCs w:val="28"/>
        </w:rPr>
        <w:t xml:space="preserve"> BOIAN</w:t>
      </w:r>
    </w:p>
    <w:p w:rsidR="004B354B" w:rsidRPr="004B354B" w:rsidRDefault="004B354B">
      <w:pPr>
        <w:rPr>
          <w:sz w:val="28"/>
          <w:szCs w:val="28"/>
        </w:rPr>
      </w:pPr>
    </w:p>
    <w:p w:rsidR="004B354B" w:rsidRPr="004B354B" w:rsidRDefault="004B354B">
      <w:pPr>
        <w:rPr>
          <w:sz w:val="28"/>
          <w:szCs w:val="28"/>
        </w:rPr>
      </w:pPr>
    </w:p>
    <w:p w:rsidR="00BB615D" w:rsidRPr="004B354B" w:rsidRDefault="004B354B" w:rsidP="004B354B">
      <w:pPr>
        <w:ind w:firstLine="708"/>
        <w:jc w:val="both"/>
        <w:rPr>
          <w:sz w:val="28"/>
          <w:szCs w:val="28"/>
        </w:rPr>
      </w:pPr>
      <w:proofErr w:type="spellStart"/>
      <w:r w:rsidRPr="004B354B">
        <w:rPr>
          <w:sz w:val="28"/>
          <w:szCs w:val="28"/>
        </w:rPr>
        <w:t>Referitor</w:t>
      </w:r>
      <w:proofErr w:type="spellEnd"/>
      <w:r w:rsidRPr="004B354B">
        <w:rPr>
          <w:sz w:val="28"/>
          <w:szCs w:val="28"/>
        </w:rPr>
        <w:t xml:space="preserve"> la </w:t>
      </w:r>
      <w:proofErr w:type="spellStart"/>
      <w:r w:rsidRPr="004B354B">
        <w:rPr>
          <w:sz w:val="28"/>
          <w:szCs w:val="28"/>
        </w:rPr>
        <w:t>adresa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solicitată</w:t>
      </w:r>
      <w:proofErr w:type="spellEnd"/>
      <w:r w:rsidRPr="004B354B">
        <w:rPr>
          <w:sz w:val="28"/>
          <w:szCs w:val="28"/>
        </w:rPr>
        <w:t xml:space="preserve">,  </w:t>
      </w:r>
      <w:proofErr w:type="spellStart"/>
      <w:r w:rsidRPr="004B354B">
        <w:rPr>
          <w:sz w:val="28"/>
          <w:szCs w:val="28"/>
        </w:rPr>
        <w:t>vă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transmitem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că</w:t>
      </w:r>
      <w:proofErr w:type="spellEnd"/>
      <w:r w:rsidRPr="004B354B">
        <w:rPr>
          <w:sz w:val="28"/>
          <w:szCs w:val="28"/>
        </w:rPr>
        <w:t xml:space="preserve"> s-a </w:t>
      </w:r>
      <w:proofErr w:type="spellStart"/>
      <w:r w:rsidRPr="004B354B">
        <w:rPr>
          <w:sz w:val="28"/>
          <w:szCs w:val="28"/>
        </w:rPr>
        <w:t>demarat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proiectarea</w:t>
      </w:r>
      <w:proofErr w:type="spellEnd"/>
      <w:r w:rsidRPr="004B354B">
        <w:rPr>
          <w:sz w:val="28"/>
          <w:szCs w:val="28"/>
        </w:rPr>
        <w:t xml:space="preserve">  </w:t>
      </w:r>
      <w:proofErr w:type="spellStart"/>
      <w:r w:rsidRPr="004B354B">
        <w:rPr>
          <w:sz w:val="28"/>
          <w:szCs w:val="28"/>
        </w:rPr>
        <w:t>pentru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căptuşirea</w:t>
      </w:r>
      <w:proofErr w:type="spellEnd"/>
      <w:r w:rsidRPr="004B354B">
        <w:rPr>
          <w:sz w:val="28"/>
          <w:szCs w:val="28"/>
        </w:rPr>
        <w:t xml:space="preserve"> la interior cu </w:t>
      </w:r>
      <w:proofErr w:type="spellStart"/>
      <w:r w:rsidRPr="004B354B">
        <w:rPr>
          <w:sz w:val="28"/>
          <w:szCs w:val="28"/>
        </w:rPr>
        <w:t>tuburi</w:t>
      </w:r>
      <w:proofErr w:type="spellEnd"/>
      <w:r w:rsidRPr="004B354B">
        <w:rPr>
          <w:sz w:val="28"/>
          <w:szCs w:val="28"/>
        </w:rPr>
        <w:t xml:space="preserve"> din </w:t>
      </w:r>
      <w:proofErr w:type="spellStart"/>
      <w:r w:rsidRPr="004B354B">
        <w:rPr>
          <w:sz w:val="28"/>
          <w:szCs w:val="28"/>
        </w:rPr>
        <w:t>oţel</w:t>
      </w:r>
      <w:proofErr w:type="spellEnd"/>
      <w:r w:rsidRPr="004B354B">
        <w:rPr>
          <w:sz w:val="28"/>
          <w:szCs w:val="28"/>
        </w:rPr>
        <w:t xml:space="preserve"> </w:t>
      </w:r>
      <w:proofErr w:type="spellStart"/>
      <w:r w:rsidRPr="004B354B">
        <w:rPr>
          <w:sz w:val="28"/>
          <w:szCs w:val="28"/>
        </w:rPr>
        <w:t>inoxidabil</w:t>
      </w:r>
      <w:proofErr w:type="spellEnd"/>
      <w:r w:rsidRPr="004B354B">
        <w:rPr>
          <w:sz w:val="28"/>
          <w:szCs w:val="28"/>
        </w:rPr>
        <w:t xml:space="preserve">,  conform  </w:t>
      </w:r>
      <w:proofErr w:type="spellStart"/>
      <w:r w:rsidRPr="004B354B">
        <w:rPr>
          <w:sz w:val="28"/>
          <w:szCs w:val="28"/>
        </w:rPr>
        <w:t>prevederilor</w:t>
      </w:r>
      <w:proofErr w:type="spellEnd"/>
      <w:r w:rsidRPr="004B354B">
        <w:rPr>
          <w:sz w:val="28"/>
          <w:szCs w:val="28"/>
        </w:rPr>
        <w:t xml:space="preserve"> art 8.23 din Normele tehnice NTPEE/2008 pentru proiectarea, executarea şi exploatarea sistemelor de </w:t>
      </w:r>
      <w:proofErr w:type="spellStart"/>
      <w:r w:rsidRPr="004B354B">
        <w:rPr>
          <w:sz w:val="28"/>
          <w:szCs w:val="28"/>
        </w:rPr>
        <w:t>alimentare</w:t>
      </w:r>
      <w:proofErr w:type="spellEnd"/>
      <w:r w:rsidRPr="004B354B">
        <w:rPr>
          <w:sz w:val="28"/>
          <w:szCs w:val="28"/>
        </w:rPr>
        <w:t xml:space="preserve"> cu  gaze  </w:t>
      </w:r>
      <w:proofErr w:type="spellStart"/>
      <w:r w:rsidRPr="004B354B">
        <w:rPr>
          <w:sz w:val="28"/>
          <w:szCs w:val="28"/>
        </w:rPr>
        <w:t>naturale</w:t>
      </w:r>
      <w:proofErr w:type="spellEnd"/>
      <w:r w:rsidRPr="004B354B">
        <w:rPr>
          <w:sz w:val="28"/>
          <w:szCs w:val="28"/>
        </w:rPr>
        <w:t>.</w:t>
      </w:r>
    </w:p>
    <w:p w:rsidR="004B354B" w:rsidRPr="004B354B" w:rsidRDefault="004B354B" w:rsidP="004B354B">
      <w:pPr>
        <w:ind w:firstLine="708"/>
        <w:jc w:val="both"/>
        <w:rPr>
          <w:sz w:val="28"/>
          <w:szCs w:val="28"/>
        </w:rPr>
      </w:pPr>
    </w:p>
    <w:p w:rsidR="004B354B" w:rsidRPr="004B354B" w:rsidRDefault="004B354B" w:rsidP="004B354B">
      <w:pPr>
        <w:ind w:firstLine="708"/>
        <w:rPr>
          <w:sz w:val="28"/>
          <w:szCs w:val="28"/>
        </w:rPr>
      </w:pPr>
    </w:p>
    <w:p w:rsidR="004B354B" w:rsidRPr="004B354B" w:rsidRDefault="004B354B" w:rsidP="004B354B">
      <w:pPr>
        <w:ind w:firstLine="708"/>
        <w:jc w:val="center"/>
        <w:rPr>
          <w:sz w:val="28"/>
          <w:szCs w:val="28"/>
        </w:rPr>
      </w:pPr>
      <w:r w:rsidRPr="004B354B">
        <w:rPr>
          <w:sz w:val="28"/>
          <w:szCs w:val="28"/>
        </w:rPr>
        <w:t>Director,</w:t>
      </w:r>
    </w:p>
    <w:p w:rsidR="004B354B" w:rsidRPr="004B354B" w:rsidRDefault="004B354B" w:rsidP="004B354B">
      <w:pPr>
        <w:ind w:firstLine="708"/>
        <w:jc w:val="center"/>
        <w:rPr>
          <w:sz w:val="28"/>
          <w:szCs w:val="28"/>
        </w:rPr>
      </w:pPr>
      <w:proofErr w:type="spellStart"/>
      <w:r w:rsidRPr="004B354B">
        <w:rPr>
          <w:sz w:val="28"/>
          <w:szCs w:val="28"/>
        </w:rPr>
        <w:t>Prof.Lenuța</w:t>
      </w:r>
      <w:proofErr w:type="spellEnd"/>
      <w:r w:rsidRPr="004B354B">
        <w:rPr>
          <w:sz w:val="28"/>
          <w:szCs w:val="28"/>
        </w:rPr>
        <w:t xml:space="preserve"> Aurelia CÎNDEA</w:t>
      </w:r>
    </w:p>
    <w:sectPr w:rsidR="004B354B" w:rsidRPr="004B35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960"/>
    <w:rsid w:val="00146960"/>
    <w:rsid w:val="004B354B"/>
    <w:rsid w:val="007928D8"/>
    <w:rsid w:val="00BB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4B354B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B354B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B354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354B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4B354B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B354B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B354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354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98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2015-10-15T10:55:00Z</cp:lastPrinted>
  <dcterms:created xsi:type="dcterms:W3CDTF">2015-10-15T10:45:00Z</dcterms:created>
  <dcterms:modified xsi:type="dcterms:W3CDTF">2015-10-15T11:03:00Z</dcterms:modified>
</cp:coreProperties>
</file>